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09D" w:rsidRDefault="00D0409D" w:rsidP="00D040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МАРИ-МАЛМЫЖСКАЯ СЕЛЬСКАЯ ДУМА</w:t>
      </w:r>
    </w:p>
    <w:p w:rsidR="00D0409D" w:rsidRDefault="00D0409D" w:rsidP="00D040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D0409D" w:rsidRDefault="00D0409D" w:rsidP="00D0409D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четвертого созыва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РЕШЕНИЕ</w:t>
      </w:r>
    </w:p>
    <w:p w:rsidR="00D0409D" w:rsidRDefault="00D0409D" w:rsidP="00D0409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</w:t>
      </w:r>
    </w:p>
    <w:p w:rsidR="00D0409D" w:rsidRDefault="006A0BB2" w:rsidP="00D0409D">
      <w:pPr>
        <w:shd w:val="clear" w:color="auto" w:fill="FFFFFF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12.08.2022             </w:t>
      </w:r>
      <w:r w:rsidR="00D0409D">
        <w:rPr>
          <w:spacing w:val="-3"/>
          <w:sz w:val="28"/>
          <w:szCs w:val="28"/>
        </w:rPr>
        <w:t xml:space="preserve">                                                                   </w:t>
      </w:r>
      <w:r>
        <w:rPr>
          <w:spacing w:val="-3"/>
          <w:sz w:val="28"/>
          <w:szCs w:val="28"/>
        </w:rPr>
        <w:t xml:space="preserve">                           № 23</w:t>
      </w:r>
    </w:p>
    <w:p w:rsidR="00D0409D" w:rsidRDefault="00D0409D" w:rsidP="00D0409D">
      <w:pPr>
        <w:shd w:val="clear" w:color="auto" w:fill="FFFFFF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с. Мари-Малмыж</w:t>
      </w:r>
    </w:p>
    <w:p w:rsidR="0023232D" w:rsidRPr="00CF3526" w:rsidRDefault="0023232D" w:rsidP="002E192D">
      <w:pPr>
        <w:tabs>
          <w:tab w:val="left" w:pos="3495"/>
        </w:tabs>
        <w:jc w:val="center"/>
        <w:rPr>
          <w:sz w:val="48"/>
          <w:szCs w:val="48"/>
        </w:rPr>
      </w:pPr>
    </w:p>
    <w:p w:rsidR="00D0409D" w:rsidRDefault="0023232D" w:rsidP="002E192D">
      <w:pPr>
        <w:jc w:val="center"/>
        <w:rPr>
          <w:b/>
          <w:bCs/>
          <w:sz w:val="28"/>
          <w:szCs w:val="28"/>
        </w:rPr>
      </w:pPr>
      <w:r w:rsidRPr="00AE1066">
        <w:rPr>
          <w:b/>
          <w:sz w:val="28"/>
          <w:szCs w:val="28"/>
        </w:rPr>
        <w:t xml:space="preserve">Об утверждении Положения </w:t>
      </w:r>
      <w:r w:rsidRPr="00AE1066">
        <w:rPr>
          <w:b/>
          <w:bCs/>
          <w:sz w:val="28"/>
          <w:szCs w:val="28"/>
        </w:rPr>
        <w:t xml:space="preserve">о порядке проведения </w:t>
      </w:r>
    </w:p>
    <w:p w:rsidR="00D0409D" w:rsidRDefault="0023232D" w:rsidP="002E192D">
      <w:pPr>
        <w:jc w:val="center"/>
        <w:rPr>
          <w:b/>
          <w:sz w:val="28"/>
          <w:szCs w:val="28"/>
        </w:rPr>
      </w:pPr>
      <w:r w:rsidRPr="00AE1066">
        <w:rPr>
          <w:b/>
          <w:sz w:val="28"/>
          <w:szCs w:val="28"/>
        </w:rPr>
        <w:t xml:space="preserve">конкурса по отбору кандидатур на должность главы </w:t>
      </w:r>
    </w:p>
    <w:p w:rsidR="0023232D" w:rsidRPr="00AE1066" w:rsidRDefault="00D0409D" w:rsidP="002E192D">
      <w:pPr>
        <w:jc w:val="center"/>
        <w:rPr>
          <w:b/>
          <w:sz w:val="48"/>
          <w:szCs w:val="48"/>
        </w:rPr>
      </w:pPr>
      <w:r>
        <w:rPr>
          <w:b/>
          <w:sz w:val="28"/>
          <w:szCs w:val="28"/>
        </w:rPr>
        <w:t xml:space="preserve">Мари-Малмыжского </w:t>
      </w:r>
      <w:r w:rsidR="00D24920">
        <w:rPr>
          <w:b/>
          <w:sz w:val="28"/>
          <w:szCs w:val="28"/>
        </w:rPr>
        <w:t>сельского поселения</w:t>
      </w:r>
      <w:r>
        <w:rPr>
          <w:b/>
          <w:sz w:val="28"/>
          <w:szCs w:val="28"/>
        </w:rPr>
        <w:t xml:space="preserve"> Малмыжского района</w:t>
      </w:r>
    </w:p>
    <w:p w:rsidR="0023232D" w:rsidRPr="00CF3526" w:rsidRDefault="0023232D" w:rsidP="002E192D">
      <w:pPr>
        <w:jc w:val="center"/>
        <w:rPr>
          <w:b/>
          <w:sz w:val="48"/>
          <w:szCs w:val="48"/>
        </w:rPr>
      </w:pPr>
    </w:p>
    <w:p w:rsidR="0023232D" w:rsidRDefault="0023232D" w:rsidP="00AE106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55D13">
        <w:rPr>
          <w:sz w:val="28"/>
          <w:szCs w:val="28"/>
        </w:rPr>
        <w:t xml:space="preserve"> соответствии со </w:t>
      </w:r>
      <w:hyperlink r:id="rId8" w:history="1">
        <w:r w:rsidRPr="00855D13">
          <w:rPr>
            <w:sz w:val="28"/>
            <w:szCs w:val="28"/>
          </w:rPr>
          <w:t>статьей</w:t>
        </w:r>
      </w:hyperlink>
      <w:r w:rsidRPr="00855D13">
        <w:rPr>
          <w:sz w:val="28"/>
          <w:szCs w:val="28"/>
        </w:rPr>
        <w:t xml:space="preserve"> 36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едерального закона от 06.10.2003 </w:t>
      </w:r>
      <w:r>
        <w:rPr>
          <w:sz w:val="28"/>
          <w:szCs w:val="28"/>
        </w:rPr>
        <w:br/>
      </w:r>
      <w:r w:rsidRPr="00855D13">
        <w:rPr>
          <w:sz w:val="28"/>
          <w:szCs w:val="28"/>
        </w:rPr>
        <w:t>№ 131</w:t>
      </w:r>
      <w:r>
        <w:rPr>
          <w:sz w:val="28"/>
          <w:szCs w:val="28"/>
        </w:rPr>
        <w:t xml:space="preserve"> – ФЗ</w:t>
      </w:r>
      <w:r w:rsidRPr="00855D13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Pr="00855D13">
        <w:rPr>
          <w:sz w:val="28"/>
          <w:szCs w:val="28"/>
        </w:rPr>
        <w:t xml:space="preserve">б общих принципах организации местного самоуправления в </w:t>
      </w:r>
      <w:r>
        <w:rPr>
          <w:sz w:val="28"/>
          <w:szCs w:val="28"/>
        </w:rPr>
        <w:t>Р</w:t>
      </w:r>
      <w:r w:rsidRPr="00855D13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едерации», </w:t>
      </w:r>
      <w:hyperlink r:id="rId9" w:history="1">
        <w:r w:rsidRPr="00855D13">
          <w:rPr>
            <w:sz w:val="28"/>
            <w:szCs w:val="28"/>
          </w:rPr>
          <w:t>частью 2.1 статьи 15</w:t>
        </w:r>
      </w:hyperlink>
      <w:r w:rsidRPr="00855D1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855D13">
        <w:rPr>
          <w:sz w:val="28"/>
          <w:szCs w:val="28"/>
        </w:rPr>
        <w:t xml:space="preserve">акона </w:t>
      </w:r>
      <w:r>
        <w:rPr>
          <w:sz w:val="28"/>
          <w:szCs w:val="28"/>
        </w:rPr>
        <w:t>К</w:t>
      </w:r>
      <w:r w:rsidRPr="00855D13">
        <w:rPr>
          <w:sz w:val="28"/>
          <w:szCs w:val="28"/>
        </w:rPr>
        <w:t>ировской области от 29.12.2004 №</w:t>
      </w:r>
      <w:r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>292</w:t>
      </w:r>
      <w:r>
        <w:rPr>
          <w:sz w:val="28"/>
          <w:szCs w:val="28"/>
        </w:rPr>
        <w:t xml:space="preserve"> – ЗО «О</w:t>
      </w:r>
      <w:r w:rsidRPr="00855D13">
        <w:rPr>
          <w:sz w:val="28"/>
          <w:szCs w:val="28"/>
        </w:rPr>
        <w:t xml:space="preserve"> местном самоуправлении в </w:t>
      </w:r>
      <w:r>
        <w:rPr>
          <w:sz w:val="28"/>
          <w:szCs w:val="28"/>
        </w:rPr>
        <w:t>Кировской области»</w:t>
      </w:r>
      <w:r w:rsidRPr="00855D13">
        <w:rPr>
          <w:sz w:val="28"/>
          <w:szCs w:val="28"/>
        </w:rPr>
        <w:t xml:space="preserve"> и </w:t>
      </w:r>
      <w:hyperlink r:id="rId10" w:history="1">
        <w:r w:rsidRPr="0059430C">
          <w:rPr>
            <w:color w:val="000000"/>
            <w:sz w:val="28"/>
            <w:szCs w:val="28"/>
          </w:rPr>
          <w:t xml:space="preserve">статьей </w:t>
        </w:r>
      </w:hyperlink>
      <w:r w:rsidR="00D0409D" w:rsidRPr="00BD5A37">
        <w:rPr>
          <w:sz w:val="28"/>
          <w:szCs w:val="28"/>
        </w:rPr>
        <w:t>24</w:t>
      </w:r>
      <w:r w:rsidRPr="0059430C">
        <w:rPr>
          <w:color w:val="000000"/>
          <w:sz w:val="28"/>
          <w:szCs w:val="28"/>
        </w:rPr>
        <w:t xml:space="preserve"> Устава муниципального образования </w:t>
      </w:r>
      <w:r w:rsidR="00D0409D">
        <w:rPr>
          <w:color w:val="000000"/>
          <w:sz w:val="28"/>
          <w:szCs w:val="28"/>
        </w:rPr>
        <w:t xml:space="preserve">Мари-Малмыжское </w:t>
      </w:r>
      <w:r w:rsidR="00D24920">
        <w:rPr>
          <w:color w:val="000000"/>
          <w:sz w:val="28"/>
          <w:szCs w:val="28"/>
        </w:rPr>
        <w:t>сельско</w:t>
      </w:r>
      <w:r w:rsidR="00D0409D">
        <w:rPr>
          <w:color w:val="000000"/>
          <w:sz w:val="28"/>
          <w:szCs w:val="28"/>
        </w:rPr>
        <w:t>е поселение</w:t>
      </w:r>
      <w:r w:rsidR="00D24920">
        <w:rPr>
          <w:color w:val="000000"/>
          <w:sz w:val="28"/>
          <w:szCs w:val="28"/>
        </w:rPr>
        <w:t xml:space="preserve"> </w:t>
      </w:r>
      <w:r w:rsidR="00D0409D">
        <w:rPr>
          <w:color w:val="000000"/>
          <w:sz w:val="28"/>
          <w:szCs w:val="28"/>
        </w:rPr>
        <w:t>Малмыжского</w:t>
      </w:r>
      <w:r>
        <w:rPr>
          <w:sz w:val="28"/>
          <w:szCs w:val="28"/>
        </w:rPr>
        <w:t xml:space="preserve"> район</w:t>
      </w:r>
      <w:r w:rsidR="00D0409D">
        <w:rPr>
          <w:sz w:val="28"/>
          <w:szCs w:val="28"/>
        </w:rPr>
        <w:t>а</w:t>
      </w:r>
      <w:r>
        <w:rPr>
          <w:sz w:val="28"/>
          <w:szCs w:val="28"/>
        </w:rPr>
        <w:t xml:space="preserve"> Кировской области, </w:t>
      </w:r>
      <w:r w:rsidR="00D0409D">
        <w:rPr>
          <w:sz w:val="28"/>
          <w:szCs w:val="28"/>
        </w:rPr>
        <w:t xml:space="preserve"> Мари-Малмыжская с</w:t>
      </w:r>
      <w:r w:rsidR="00D24920">
        <w:rPr>
          <w:sz w:val="28"/>
          <w:szCs w:val="28"/>
        </w:rPr>
        <w:t xml:space="preserve">ельская </w:t>
      </w:r>
      <w:r w:rsidR="00D0409D">
        <w:rPr>
          <w:sz w:val="28"/>
          <w:szCs w:val="28"/>
        </w:rPr>
        <w:t xml:space="preserve"> Дума </w:t>
      </w:r>
      <w:r>
        <w:rPr>
          <w:sz w:val="28"/>
          <w:szCs w:val="28"/>
        </w:rPr>
        <w:t>РЕШИЛА:</w:t>
      </w:r>
    </w:p>
    <w:p w:rsidR="0023232D" w:rsidRPr="00855D13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55D13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>Положения</w:t>
      </w:r>
      <w:r w:rsidRPr="00855D13">
        <w:rPr>
          <w:sz w:val="28"/>
          <w:szCs w:val="28"/>
        </w:rPr>
        <w:t xml:space="preserve"> </w:t>
      </w:r>
      <w:r w:rsidRPr="00855D13">
        <w:rPr>
          <w:bCs/>
          <w:sz w:val="28"/>
          <w:szCs w:val="28"/>
        </w:rPr>
        <w:t xml:space="preserve">о порядке проведения </w:t>
      </w:r>
      <w:r w:rsidRPr="00855D13">
        <w:rPr>
          <w:sz w:val="28"/>
          <w:szCs w:val="28"/>
        </w:rPr>
        <w:t>конкурса по отбору кандидатур на должность главы</w:t>
      </w:r>
      <w:r>
        <w:rPr>
          <w:sz w:val="28"/>
          <w:szCs w:val="28"/>
        </w:rPr>
        <w:t xml:space="preserve"> </w:t>
      </w:r>
      <w:r w:rsidR="00D0409D">
        <w:rPr>
          <w:sz w:val="28"/>
          <w:szCs w:val="28"/>
        </w:rPr>
        <w:t>Мари-Малмыжского</w:t>
      </w:r>
      <w:r w:rsidR="00D24920">
        <w:rPr>
          <w:sz w:val="28"/>
          <w:szCs w:val="28"/>
        </w:rPr>
        <w:t xml:space="preserve"> сельского поселения </w:t>
      </w:r>
      <w:r w:rsidR="00D0409D">
        <w:rPr>
          <w:sz w:val="28"/>
          <w:szCs w:val="28"/>
        </w:rPr>
        <w:t xml:space="preserve">Малмыжского района </w:t>
      </w:r>
      <w:r w:rsidRPr="00855D13">
        <w:rPr>
          <w:sz w:val="28"/>
          <w:szCs w:val="28"/>
        </w:rPr>
        <w:t>согласно приложению.</w:t>
      </w:r>
    </w:p>
    <w:p w:rsidR="0023232D" w:rsidRPr="001A26A9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Опубликовать </w:t>
      </w:r>
      <w:r>
        <w:rPr>
          <w:color w:val="000000"/>
          <w:sz w:val="28"/>
          <w:szCs w:val="28"/>
        </w:rPr>
        <w:t xml:space="preserve">настоящее </w:t>
      </w:r>
      <w:r w:rsidRPr="001A26A9">
        <w:rPr>
          <w:color w:val="000000"/>
          <w:sz w:val="28"/>
          <w:szCs w:val="28"/>
        </w:rPr>
        <w:t xml:space="preserve">решение в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274AB0">
        <w:rPr>
          <w:sz w:val="28"/>
          <w:szCs w:val="28"/>
        </w:rPr>
        <w:t>Мари-М</w:t>
      </w:r>
      <w:r w:rsidR="00D0409D">
        <w:rPr>
          <w:sz w:val="28"/>
          <w:szCs w:val="28"/>
        </w:rPr>
        <w:t>алмыжского</w:t>
      </w:r>
      <w:r w:rsidR="00D24920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Малмыжского района Кировской области, </w:t>
      </w:r>
      <w:r w:rsidRPr="001A26A9">
        <w:rPr>
          <w:color w:val="000000"/>
          <w:sz w:val="28"/>
          <w:szCs w:val="28"/>
        </w:rPr>
        <w:t xml:space="preserve">разместить на официальном сайте </w:t>
      </w:r>
      <w:r>
        <w:rPr>
          <w:color w:val="000000"/>
          <w:sz w:val="28"/>
          <w:szCs w:val="28"/>
        </w:rPr>
        <w:t xml:space="preserve">Малмыжского района </w:t>
      </w:r>
      <w:r w:rsidRPr="001A26A9">
        <w:rPr>
          <w:color w:val="000000"/>
          <w:sz w:val="28"/>
          <w:szCs w:val="28"/>
        </w:rPr>
        <w:t>в сети «Интернет».</w:t>
      </w:r>
    </w:p>
    <w:p w:rsidR="00D0409D" w:rsidRPr="001A26A9" w:rsidRDefault="00D0409D" w:rsidP="00D0409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>Решение вступает в силу после его официального опубликования.</w:t>
      </w:r>
    </w:p>
    <w:p w:rsidR="0023232D" w:rsidRPr="002E192D" w:rsidRDefault="0023232D" w:rsidP="002E192D">
      <w:pPr>
        <w:tabs>
          <w:tab w:val="left" w:pos="0"/>
        </w:tabs>
        <w:spacing w:line="360" w:lineRule="auto"/>
        <w:jc w:val="both"/>
        <w:rPr>
          <w:sz w:val="72"/>
          <w:szCs w:val="72"/>
        </w:rPr>
      </w:pPr>
    </w:p>
    <w:p w:rsidR="00D0409D" w:rsidRDefault="0023232D" w:rsidP="002E192D">
      <w:pPr>
        <w:tabs>
          <w:tab w:val="left" w:pos="0"/>
        </w:tabs>
        <w:jc w:val="both"/>
        <w:rPr>
          <w:sz w:val="28"/>
          <w:szCs w:val="28"/>
        </w:rPr>
      </w:pPr>
      <w:r w:rsidRPr="00231F10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="00D0409D">
        <w:rPr>
          <w:sz w:val="28"/>
          <w:szCs w:val="28"/>
        </w:rPr>
        <w:t>с</w:t>
      </w:r>
      <w:r w:rsidR="00D24920">
        <w:rPr>
          <w:sz w:val="28"/>
          <w:szCs w:val="28"/>
        </w:rPr>
        <w:t>ельского поселения</w:t>
      </w:r>
      <w:r w:rsidR="00D0409D">
        <w:rPr>
          <w:sz w:val="28"/>
          <w:szCs w:val="28"/>
        </w:rPr>
        <w:t>,</w:t>
      </w:r>
    </w:p>
    <w:p w:rsidR="0023232D" w:rsidRPr="00AF2B05" w:rsidRDefault="00D0409D" w:rsidP="002E192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сельской Думы</w:t>
      </w:r>
      <w:r w:rsidR="00D24920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                   Н.Н. Чиликов</w:t>
      </w:r>
    </w:p>
    <w:p w:rsidR="0023232D" w:rsidRDefault="0023232D" w:rsidP="002E192D">
      <w:pPr>
        <w:jc w:val="both"/>
        <w:rPr>
          <w:sz w:val="28"/>
          <w:szCs w:val="28"/>
        </w:rPr>
      </w:pPr>
    </w:p>
    <w:p w:rsidR="0023232D" w:rsidRDefault="0023232D" w:rsidP="002E192D">
      <w:pPr>
        <w:jc w:val="both"/>
        <w:rPr>
          <w:sz w:val="28"/>
          <w:szCs w:val="28"/>
        </w:rPr>
      </w:pPr>
    </w:p>
    <w:p w:rsidR="0023232D" w:rsidRPr="005009D9" w:rsidRDefault="0023232D" w:rsidP="002E192D">
      <w:pPr>
        <w:jc w:val="both"/>
      </w:pPr>
    </w:p>
    <w:tbl>
      <w:tblPr>
        <w:tblW w:w="9898" w:type="dxa"/>
        <w:tblLook w:val="01E0" w:firstRow="1" w:lastRow="1" w:firstColumn="1" w:lastColumn="1" w:noHBand="0" w:noVBand="0"/>
      </w:tblPr>
      <w:tblGrid>
        <w:gridCol w:w="5608"/>
        <w:gridCol w:w="4290"/>
      </w:tblGrid>
      <w:tr w:rsidR="0023232D" w:rsidRPr="007711A0" w:rsidTr="00C94677">
        <w:trPr>
          <w:trHeight w:val="1797"/>
        </w:trPr>
        <w:tc>
          <w:tcPr>
            <w:tcW w:w="5608" w:type="dxa"/>
          </w:tcPr>
          <w:p w:rsidR="0023232D" w:rsidRPr="007711A0" w:rsidRDefault="0023232D" w:rsidP="00C94677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290" w:type="dxa"/>
          </w:tcPr>
          <w:p w:rsidR="00D0409D" w:rsidRPr="00D0409D" w:rsidRDefault="00D0409D" w:rsidP="00D0409D">
            <w:pPr>
              <w:rPr>
                <w:bCs/>
                <w:sz w:val="28"/>
                <w:szCs w:val="28"/>
              </w:rPr>
            </w:pPr>
            <w:r w:rsidRPr="00D0409D">
              <w:rPr>
                <w:bCs/>
                <w:sz w:val="28"/>
                <w:szCs w:val="28"/>
              </w:rPr>
              <w:t xml:space="preserve">Приложение </w:t>
            </w:r>
          </w:p>
          <w:p w:rsidR="00D0409D" w:rsidRPr="00D0409D" w:rsidRDefault="00D0409D" w:rsidP="00D0409D">
            <w:pPr>
              <w:pStyle w:val="10"/>
              <w:spacing w:before="0" w:after="0"/>
              <w:rPr>
                <w:i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D0409D">
              <w:rPr>
                <w:sz w:val="28"/>
                <w:szCs w:val="28"/>
              </w:rPr>
              <w:t xml:space="preserve">                                                                                              </w:t>
            </w:r>
            <w:r>
              <w:rPr>
                <w:i w:val="0"/>
                <w:sz w:val="28"/>
                <w:szCs w:val="28"/>
              </w:rPr>
              <w:t xml:space="preserve"> УТВЕРЖДЕНО</w:t>
            </w:r>
          </w:p>
          <w:p w:rsidR="00D0409D" w:rsidRPr="00D0409D" w:rsidRDefault="00D0409D" w:rsidP="00D0409D">
            <w:pPr>
              <w:pStyle w:val="31"/>
              <w:overflowPunct/>
              <w:autoSpaceDE/>
              <w:jc w:val="both"/>
              <w:textAlignment w:val="auto"/>
              <w:rPr>
                <w:bCs/>
                <w:color w:val="auto"/>
              </w:rPr>
            </w:pPr>
            <w:r w:rsidRPr="00D0409D">
              <w:rPr>
                <w:bCs/>
                <w:color w:val="auto"/>
              </w:rPr>
              <w:t xml:space="preserve">                                                                                   решением Мари-Малмыжско</w:t>
            </w:r>
            <w:r>
              <w:rPr>
                <w:bCs/>
                <w:color w:val="auto"/>
              </w:rPr>
              <w:t>й</w:t>
            </w:r>
            <w:r w:rsidRPr="00D0409D">
              <w:rPr>
                <w:bCs/>
                <w:color w:val="auto"/>
              </w:rPr>
              <w:t xml:space="preserve">                                                                             сельской Думы                                                              </w:t>
            </w:r>
            <w:r w:rsidR="006A0BB2">
              <w:rPr>
                <w:bCs/>
                <w:color w:val="auto"/>
              </w:rPr>
              <w:t xml:space="preserve">                   от 12.08.2022</w:t>
            </w:r>
            <w:r w:rsidRPr="00D0409D">
              <w:rPr>
                <w:bCs/>
                <w:color w:val="auto"/>
              </w:rPr>
              <w:t xml:space="preserve"> № </w:t>
            </w:r>
            <w:r w:rsidR="006A0BB2" w:rsidRPr="006A0BB2">
              <w:rPr>
                <w:bCs/>
                <w:color w:val="auto"/>
              </w:rPr>
              <w:t>23</w:t>
            </w:r>
            <w:r w:rsidRPr="00D0409D">
              <w:rPr>
                <w:bCs/>
                <w:color w:val="FFFFFF"/>
                <w:u w:val="single"/>
              </w:rPr>
              <w:t>о</w:t>
            </w:r>
          </w:p>
          <w:p w:rsidR="0023232D" w:rsidRPr="00D0409D" w:rsidRDefault="00D0409D" w:rsidP="00D0409D">
            <w:pPr>
              <w:jc w:val="both"/>
              <w:outlineLvl w:val="0"/>
              <w:rPr>
                <w:sz w:val="28"/>
                <w:szCs w:val="28"/>
              </w:rPr>
            </w:pPr>
            <w:r w:rsidRPr="00D0409D">
              <w:rPr>
                <w:sz w:val="28"/>
                <w:szCs w:val="28"/>
              </w:rPr>
              <w:t xml:space="preserve"> </w:t>
            </w:r>
          </w:p>
        </w:tc>
      </w:tr>
    </w:tbl>
    <w:p w:rsidR="0023232D" w:rsidRDefault="0023232D" w:rsidP="00FF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232D" w:rsidRDefault="0023232D" w:rsidP="00FF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232D" w:rsidRDefault="0023232D" w:rsidP="00FF13B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282702">
        <w:rPr>
          <w:b/>
          <w:bCs/>
          <w:sz w:val="28"/>
          <w:szCs w:val="28"/>
        </w:rPr>
        <w:t xml:space="preserve">ПОЛОЖЕНИЕ </w:t>
      </w:r>
    </w:p>
    <w:p w:rsidR="00D0409D" w:rsidRDefault="0023232D" w:rsidP="00D0409D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порядке проведения конкурса по отбору кандидатур на должность главы </w:t>
      </w:r>
      <w:r w:rsidR="00D0409D">
        <w:rPr>
          <w:b/>
          <w:bCs/>
          <w:sz w:val="28"/>
          <w:szCs w:val="28"/>
        </w:rPr>
        <w:t xml:space="preserve">Мари-Малмыжского </w:t>
      </w:r>
      <w:r w:rsidR="00D24920">
        <w:rPr>
          <w:b/>
          <w:bCs/>
          <w:sz w:val="28"/>
          <w:szCs w:val="28"/>
        </w:rPr>
        <w:t xml:space="preserve">сельского поселения </w:t>
      </w:r>
      <w:r w:rsidR="00D0409D">
        <w:rPr>
          <w:b/>
          <w:bCs/>
          <w:sz w:val="28"/>
          <w:szCs w:val="28"/>
        </w:rPr>
        <w:t>Малмыжского района</w:t>
      </w:r>
    </w:p>
    <w:p w:rsidR="0023232D" w:rsidRPr="00282702" w:rsidRDefault="00D0409D" w:rsidP="00D0409D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3232D" w:rsidRPr="00D0409D" w:rsidRDefault="0023232D" w:rsidP="00D0409D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903B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1.</w:t>
      </w:r>
      <w:r w:rsidRPr="00855D13">
        <w:rPr>
          <w:rFonts w:ascii="Times New Roman" w:hAnsi="Times New Roman" w:cs="Times New Roman"/>
          <w:sz w:val="28"/>
          <w:szCs w:val="28"/>
        </w:rPr>
        <w:t xml:space="preserve">1. Настоящее Положение </w:t>
      </w:r>
      <w:r w:rsidRPr="009D51ED">
        <w:rPr>
          <w:rFonts w:ascii="Times New Roman" w:hAnsi="Times New Roman" w:cs="Times New Roman"/>
          <w:bCs/>
          <w:sz w:val="28"/>
          <w:szCs w:val="28"/>
        </w:rPr>
        <w:t xml:space="preserve">о порядке проведения </w:t>
      </w:r>
      <w:r w:rsidRPr="009D51ED">
        <w:rPr>
          <w:rFonts w:ascii="Times New Roman" w:hAnsi="Times New Roman" w:cs="Times New Roman"/>
          <w:sz w:val="28"/>
          <w:szCs w:val="28"/>
        </w:rPr>
        <w:t>конкурса по отбору кандидатур на должность главы</w:t>
      </w:r>
      <w:r w:rsidR="00D24920">
        <w:rPr>
          <w:rFonts w:ascii="Times New Roman" w:hAnsi="Times New Roman" w:cs="Times New Roman"/>
          <w:sz w:val="28"/>
          <w:szCs w:val="28"/>
        </w:rPr>
        <w:t xml:space="preserve"> </w:t>
      </w:r>
      <w:r w:rsidR="00D0409D">
        <w:rPr>
          <w:rFonts w:ascii="Times New Roman" w:hAnsi="Times New Roman" w:cs="Times New Roman"/>
          <w:sz w:val="28"/>
          <w:szCs w:val="28"/>
        </w:rPr>
        <w:t xml:space="preserve">Мари-Малмыжского </w:t>
      </w:r>
      <w:r w:rsidR="00D2492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D51ED">
        <w:rPr>
          <w:rFonts w:ascii="Times New Roman" w:hAnsi="Times New Roman" w:cs="Times New Roman"/>
          <w:sz w:val="28"/>
          <w:szCs w:val="28"/>
        </w:rPr>
        <w:t xml:space="preserve"> Малмыжского района</w:t>
      </w:r>
      <w:r w:rsidRPr="00855D13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Положение) </w:t>
      </w:r>
      <w:r w:rsidRPr="00855D1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1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36 Федерального закона от 06.10.2003 № 131-ФЗ «Об общих принципах организации местного самоуправления в Российской Федерации», </w:t>
      </w:r>
      <w:hyperlink r:id="rId12" w:history="1">
        <w:r w:rsidRPr="00855D13">
          <w:rPr>
            <w:rFonts w:ascii="Times New Roman" w:hAnsi="Times New Roman" w:cs="Times New Roman"/>
            <w:sz w:val="28"/>
            <w:szCs w:val="28"/>
          </w:rPr>
          <w:t>частью 2.1 статьи 15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Закона Кировской области от 29.12.2004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5D13">
        <w:rPr>
          <w:rFonts w:ascii="Times New Roman" w:hAnsi="Times New Roman" w:cs="Times New Roman"/>
          <w:sz w:val="28"/>
          <w:szCs w:val="28"/>
        </w:rPr>
        <w:t xml:space="preserve"> 292-ЗО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5D13">
        <w:rPr>
          <w:rFonts w:ascii="Times New Roman" w:hAnsi="Times New Roman" w:cs="Times New Roman"/>
          <w:sz w:val="28"/>
          <w:szCs w:val="28"/>
        </w:rPr>
        <w:t>О местном самоуправлении в Кировской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5D1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D0409D" w:rsidRPr="00BD5A37">
        <w:rPr>
          <w:rFonts w:ascii="Times New Roman" w:hAnsi="Times New Roman" w:cs="Times New Roman"/>
          <w:sz w:val="28"/>
          <w:szCs w:val="28"/>
        </w:rPr>
        <w:t xml:space="preserve">24 </w:t>
      </w:r>
      <w:r w:rsidRPr="00855D13">
        <w:rPr>
          <w:rFonts w:ascii="Times New Roman" w:hAnsi="Times New Roman" w:cs="Times New Roman"/>
          <w:sz w:val="28"/>
          <w:szCs w:val="28"/>
        </w:rPr>
        <w:t>Устава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09D">
        <w:rPr>
          <w:rFonts w:ascii="Times New Roman" w:hAnsi="Times New Roman" w:cs="Times New Roman"/>
          <w:sz w:val="28"/>
          <w:szCs w:val="28"/>
        </w:rPr>
        <w:t xml:space="preserve"> Мари-Малмыжское </w:t>
      </w:r>
      <w:r w:rsidR="00D24920">
        <w:rPr>
          <w:rFonts w:ascii="Times New Roman" w:hAnsi="Times New Roman" w:cs="Times New Roman"/>
          <w:sz w:val="28"/>
          <w:szCs w:val="28"/>
        </w:rPr>
        <w:t>сельско</w:t>
      </w:r>
      <w:r w:rsidR="00D0409D">
        <w:rPr>
          <w:rFonts w:ascii="Times New Roman" w:hAnsi="Times New Roman" w:cs="Times New Roman"/>
          <w:sz w:val="28"/>
          <w:szCs w:val="28"/>
        </w:rPr>
        <w:t>е</w:t>
      </w:r>
      <w:r w:rsidR="00D2492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D0409D">
        <w:rPr>
          <w:rFonts w:ascii="Times New Roman" w:hAnsi="Times New Roman" w:cs="Times New Roman"/>
          <w:sz w:val="28"/>
          <w:szCs w:val="28"/>
        </w:rPr>
        <w:t>е</w:t>
      </w:r>
      <w:r w:rsidR="00D24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Малмыжск</w:t>
      </w:r>
      <w:r w:rsidR="00D0409D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0409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Кировской области (далее – Устав)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определяет порядок проведения конкурса по отбору кандидатур на должность главы </w:t>
      </w:r>
      <w:r w:rsidR="00D0409D">
        <w:rPr>
          <w:rFonts w:ascii="Times New Roman" w:hAnsi="Times New Roman" w:cs="Times New Roman"/>
          <w:sz w:val="28"/>
          <w:szCs w:val="28"/>
        </w:rPr>
        <w:t>Мари-Малмыжского</w:t>
      </w:r>
      <w:r w:rsidR="00D2492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Малмыжского района</w:t>
      </w:r>
      <w:r w:rsidRPr="00855D13">
        <w:rPr>
          <w:rFonts w:ascii="Times New Roman" w:hAnsi="Times New Roman" w:cs="Times New Roman"/>
          <w:sz w:val="28"/>
          <w:szCs w:val="28"/>
        </w:rPr>
        <w:t xml:space="preserve"> (далее – конкурс).</w:t>
      </w: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1.2. Конкурс назначается решением </w:t>
      </w:r>
      <w:r w:rsidR="00D0409D">
        <w:rPr>
          <w:rFonts w:ascii="Times New Roman" w:hAnsi="Times New Roman" w:cs="Times New Roman"/>
          <w:sz w:val="28"/>
          <w:szCs w:val="28"/>
        </w:rPr>
        <w:t xml:space="preserve">Мари-Малмыжской </w:t>
      </w:r>
      <w:r w:rsidR="00D24920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>Думы Малмыжского район</w:t>
      </w:r>
      <w:r w:rsidR="00D0409D">
        <w:rPr>
          <w:rFonts w:ascii="Times New Roman" w:hAnsi="Times New Roman" w:cs="Times New Roman"/>
          <w:sz w:val="28"/>
          <w:szCs w:val="28"/>
        </w:rPr>
        <w:t xml:space="preserve">а </w:t>
      </w:r>
      <w:r w:rsidRPr="00855D13">
        <w:rPr>
          <w:rFonts w:ascii="Times New Roman" w:hAnsi="Times New Roman" w:cs="Times New Roman"/>
          <w:sz w:val="28"/>
          <w:szCs w:val="28"/>
        </w:rPr>
        <w:t xml:space="preserve">не позднее месяца до окончания срока полномочий главы </w:t>
      </w:r>
      <w:r w:rsidR="00D0409D">
        <w:rPr>
          <w:rFonts w:ascii="Times New Roman" w:hAnsi="Times New Roman" w:cs="Times New Roman"/>
          <w:sz w:val="28"/>
          <w:szCs w:val="28"/>
        </w:rPr>
        <w:t xml:space="preserve">Мари-Малмыжского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Малмыжского района (далее – главы </w:t>
      </w:r>
      <w:r w:rsidR="00D24920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55D13">
        <w:rPr>
          <w:rFonts w:ascii="Times New Roman" w:hAnsi="Times New Roman" w:cs="Times New Roman"/>
          <w:sz w:val="28"/>
          <w:szCs w:val="28"/>
        </w:rPr>
        <w:t>.</w:t>
      </w: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главы </w:t>
      </w:r>
      <w:r w:rsidR="00D24920">
        <w:rPr>
          <w:rFonts w:ascii="Times New Roman" w:hAnsi="Times New Roman" w:cs="Times New Roman"/>
          <w:sz w:val="28"/>
          <w:szCs w:val="28"/>
        </w:rPr>
        <w:t>поселения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признания конкурса несостоявшимся или непринятия </w:t>
      </w:r>
      <w:r w:rsidR="00DB656D">
        <w:rPr>
          <w:rFonts w:ascii="Times New Roman" w:hAnsi="Times New Roman" w:cs="Times New Roman"/>
          <w:sz w:val="28"/>
          <w:szCs w:val="28"/>
        </w:rPr>
        <w:t xml:space="preserve">Мари-Малмыжской </w:t>
      </w:r>
      <w:r w:rsidR="00DD1F98">
        <w:rPr>
          <w:rFonts w:ascii="Times New Roman" w:hAnsi="Times New Roman" w:cs="Times New Roman"/>
          <w:sz w:val="28"/>
          <w:szCs w:val="28"/>
        </w:rPr>
        <w:t>сельской</w:t>
      </w:r>
      <w:r>
        <w:rPr>
          <w:rFonts w:ascii="Times New Roman" w:hAnsi="Times New Roman" w:cs="Times New Roman"/>
          <w:sz w:val="28"/>
          <w:szCs w:val="28"/>
        </w:rPr>
        <w:t xml:space="preserve"> Думы Малмыжского района</w:t>
      </w:r>
      <w:r w:rsidRPr="00855D13">
        <w:rPr>
          <w:rFonts w:ascii="Times New Roman" w:hAnsi="Times New Roman" w:cs="Times New Roman"/>
          <w:sz w:val="28"/>
          <w:szCs w:val="28"/>
        </w:rPr>
        <w:t xml:space="preserve"> решения об избрании главы </w:t>
      </w:r>
      <w:r w:rsidR="00DD1F98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D13">
        <w:rPr>
          <w:rFonts w:ascii="Times New Roman" w:hAnsi="Times New Roman" w:cs="Times New Roman"/>
          <w:sz w:val="28"/>
          <w:szCs w:val="28"/>
        </w:rPr>
        <w:t xml:space="preserve">из числа кандидатов, представленных конкурсной комиссией по результатам </w:t>
      </w:r>
      <w:r w:rsidRPr="00855D13">
        <w:rPr>
          <w:rFonts w:ascii="Times New Roman" w:hAnsi="Times New Roman" w:cs="Times New Roman"/>
          <w:sz w:val="28"/>
          <w:szCs w:val="28"/>
        </w:rPr>
        <w:lastRenderedPageBreak/>
        <w:t xml:space="preserve">конкурса, конкурс назначается </w:t>
      </w:r>
      <w:r w:rsidR="00DB656D">
        <w:rPr>
          <w:rFonts w:ascii="Times New Roman" w:hAnsi="Times New Roman" w:cs="Times New Roman"/>
          <w:sz w:val="28"/>
          <w:szCs w:val="28"/>
        </w:rPr>
        <w:t xml:space="preserve">Мари-Малмыжской </w:t>
      </w:r>
      <w:r w:rsidR="00DD1F98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>Думой</w:t>
      </w:r>
      <w:r w:rsidRPr="00855D13">
        <w:rPr>
          <w:rFonts w:ascii="Times New Roman" w:hAnsi="Times New Roman" w:cs="Times New Roman"/>
          <w:sz w:val="28"/>
          <w:szCs w:val="28"/>
        </w:rPr>
        <w:t xml:space="preserve"> в течение 14 дней со дня наступления указанных оснований. </w:t>
      </w:r>
    </w:p>
    <w:p w:rsidR="0023232D" w:rsidRPr="00282702" w:rsidRDefault="0023232D" w:rsidP="009D51E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1.3. В решении об объявлении конкурса в обязательном порядке указываются:</w:t>
      </w:r>
    </w:p>
    <w:p w:rsidR="0023232D" w:rsidRPr="008903B6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дата проведения конкурса;</w:t>
      </w:r>
    </w:p>
    <w:p w:rsidR="0023232D" w:rsidRPr="008903B6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срок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место и время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подлежащих представлению в конкурсную комиссию в соответствии с настоящим Положением;</w:t>
      </w:r>
    </w:p>
    <w:p w:rsidR="0023232D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условия конкурса, в том числе порядок проведения конкурсных испытаний.</w:t>
      </w:r>
      <w:r>
        <w:rPr>
          <w:sz w:val="28"/>
          <w:szCs w:val="28"/>
        </w:rPr>
        <w:t xml:space="preserve"> </w:t>
      </w:r>
    </w:p>
    <w:p w:rsidR="0023232D" w:rsidRDefault="0023232D" w:rsidP="009D51E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 xml:space="preserve">2. Порядок формирования и организации </w:t>
      </w:r>
      <w:r>
        <w:rPr>
          <w:b/>
          <w:sz w:val="28"/>
          <w:szCs w:val="28"/>
        </w:rPr>
        <w:t>д</w:t>
      </w:r>
      <w:r w:rsidRPr="00282702">
        <w:rPr>
          <w:b/>
          <w:sz w:val="28"/>
          <w:szCs w:val="28"/>
        </w:rPr>
        <w:t>еятельности</w:t>
      </w:r>
      <w:r>
        <w:rPr>
          <w:b/>
          <w:sz w:val="28"/>
          <w:szCs w:val="28"/>
        </w:rPr>
        <w:t xml:space="preserve"> </w:t>
      </w:r>
      <w:r w:rsidRPr="00282702">
        <w:rPr>
          <w:b/>
          <w:sz w:val="28"/>
          <w:szCs w:val="28"/>
        </w:rPr>
        <w:t>конкурсной комиссии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2.1. Организация и проведение конкурса осуществляются конкурсной комиссией, формируемой в соответствии с Феде</w:t>
      </w:r>
      <w:r>
        <w:rPr>
          <w:sz w:val="28"/>
          <w:szCs w:val="28"/>
        </w:rPr>
        <w:t xml:space="preserve">ральным законом от 06.10.2003 № </w:t>
      </w:r>
      <w:r w:rsidRPr="00282702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974AB5">
        <w:rPr>
          <w:sz w:val="28"/>
          <w:szCs w:val="28"/>
        </w:rPr>
        <w:t>.</w:t>
      </w:r>
      <w:r w:rsidRPr="00282702">
        <w:rPr>
          <w:sz w:val="28"/>
          <w:szCs w:val="28"/>
        </w:rPr>
        <w:t xml:space="preserve"> </w:t>
      </w:r>
    </w:p>
    <w:p w:rsidR="0023232D" w:rsidRPr="001A26A9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282702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Общее число членов конкурсной комиссии составляет</w:t>
      </w:r>
      <w:r>
        <w:rPr>
          <w:sz w:val="28"/>
          <w:szCs w:val="28"/>
        </w:rPr>
        <w:t xml:space="preserve"> 6 человек.</w:t>
      </w: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2.3.</w:t>
      </w:r>
      <w:r w:rsidRPr="00EC5273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 xml:space="preserve">При формировании конкурсной комиссии половина её членов </w:t>
      </w:r>
      <w:r w:rsidRPr="00BD5A37">
        <w:rPr>
          <w:sz w:val="28"/>
          <w:szCs w:val="28"/>
        </w:rPr>
        <w:t xml:space="preserve">назначается </w:t>
      </w:r>
      <w:r w:rsidR="00DB656D" w:rsidRPr="00BD5A37">
        <w:rPr>
          <w:sz w:val="28"/>
          <w:szCs w:val="28"/>
        </w:rPr>
        <w:t>Мари-Малмыжской</w:t>
      </w:r>
      <w:r w:rsidR="00DB656D">
        <w:rPr>
          <w:sz w:val="28"/>
          <w:szCs w:val="28"/>
        </w:rPr>
        <w:t xml:space="preserve"> </w:t>
      </w:r>
      <w:r w:rsidR="00DD1F9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Малмыжского района</w:t>
      </w:r>
      <w:r w:rsidRPr="00855D13">
        <w:rPr>
          <w:sz w:val="28"/>
          <w:szCs w:val="28"/>
        </w:rPr>
        <w:t xml:space="preserve">, а другая половина – </w:t>
      </w:r>
      <w:r w:rsidR="00DD1F98">
        <w:rPr>
          <w:sz w:val="28"/>
          <w:szCs w:val="28"/>
        </w:rPr>
        <w:t>Главой Малмыжского района</w:t>
      </w:r>
      <w:r w:rsidRPr="00855D13">
        <w:rPr>
          <w:color w:val="0000FF"/>
          <w:sz w:val="28"/>
          <w:szCs w:val="28"/>
        </w:rPr>
        <w:t xml:space="preserve">. </w:t>
      </w:r>
      <w:r w:rsidRPr="00855D13">
        <w:rPr>
          <w:sz w:val="28"/>
          <w:szCs w:val="28"/>
        </w:rPr>
        <w:t xml:space="preserve">Конкурсная комиссия формируется до принятия решения </w:t>
      </w:r>
      <w:r w:rsidR="00DB656D">
        <w:rPr>
          <w:sz w:val="28"/>
          <w:szCs w:val="28"/>
        </w:rPr>
        <w:t xml:space="preserve">Мари-Малмыжской </w:t>
      </w:r>
      <w:r w:rsidR="00DD1F98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>Думы Малмыжского района</w:t>
      </w:r>
      <w:r w:rsidRPr="00855D13">
        <w:rPr>
          <w:sz w:val="28"/>
          <w:szCs w:val="28"/>
        </w:rPr>
        <w:t xml:space="preserve"> об объявлении конкурса</w:t>
      </w:r>
      <w:r>
        <w:rPr>
          <w:sz w:val="28"/>
          <w:szCs w:val="28"/>
        </w:rPr>
        <w:t xml:space="preserve">. 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82702">
        <w:rPr>
          <w:sz w:val="28"/>
          <w:szCs w:val="28"/>
        </w:rPr>
        <w:t>Конкурсная комиссия является коллегиальным органом и обладает следующими полномочиями:</w:t>
      </w:r>
    </w:p>
    <w:p w:rsidR="0023232D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осуществляет прием </w:t>
      </w:r>
      <w:r w:rsidRPr="00282702">
        <w:rPr>
          <w:sz w:val="28"/>
          <w:szCs w:val="28"/>
        </w:rPr>
        <w:t>документ</w:t>
      </w:r>
      <w:r>
        <w:rPr>
          <w:sz w:val="28"/>
          <w:szCs w:val="28"/>
        </w:rPr>
        <w:t>ов</w:t>
      </w:r>
      <w:r w:rsidRPr="00282702">
        <w:rPr>
          <w:sz w:val="28"/>
          <w:szCs w:val="28"/>
        </w:rPr>
        <w:t>, представленны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кандидатами </w:t>
      </w:r>
      <w:r w:rsidRPr="00282702">
        <w:rPr>
          <w:sz w:val="28"/>
          <w:szCs w:val="28"/>
        </w:rPr>
        <w:t>для участия в конкурсе</w:t>
      </w:r>
      <w:r>
        <w:rPr>
          <w:sz w:val="28"/>
          <w:szCs w:val="28"/>
        </w:rPr>
        <w:t xml:space="preserve">; 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рассматривает документы, представленные для участия в конкурсе;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осуществляет подготовку и проведение конкурсны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испытани</w:t>
      </w:r>
      <w:r>
        <w:rPr>
          <w:sz w:val="28"/>
          <w:szCs w:val="28"/>
        </w:rPr>
        <w:t>й</w:t>
      </w:r>
      <w:r w:rsidRPr="00282702">
        <w:rPr>
          <w:sz w:val="28"/>
          <w:szCs w:val="28"/>
        </w:rPr>
        <w:t xml:space="preserve"> (тестирование, собеседование), предусмотренны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настоящим Положением;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результаты конкурса;</w:t>
      </w:r>
    </w:p>
    <w:p w:rsidR="0023232D" w:rsidRPr="00855D13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 xml:space="preserve">представляет кандидатов на должность главы </w:t>
      </w:r>
      <w:r w:rsidR="00DB656D">
        <w:rPr>
          <w:sz w:val="28"/>
          <w:szCs w:val="28"/>
        </w:rPr>
        <w:t xml:space="preserve">Мари-Малмыжского </w:t>
      </w:r>
      <w:r w:rsidR="00DD1F98">
        <w:rPr>
          <w:sz w:val="28"/>
          <w:szCs w:val="28"/>
        </w:rPr>
        <w:t xml:space="preserve">сельского поселения </w:t>
      </w:r>
      <w:r w:rsidRPr="00855D13">
        <w:rPr>
          <w:sz w:val="28"/>
          <w:szCs w:val="28"/>
        </w:rPr>
        <w:t xml:space="preserve">в </w:t>
      </w:r>
      <w:r w:rsidR="00DB656D">
        <w:rPr>
          <w:sz w:val="28"/>
          <w:szCs w:val="28"/>
        </w:rPr>
        <w:t xml:space="preserve">Мари-Малмыжскую </w:t>
      </w:r>
      <w:r w:rsidR="00DD1F98">
        <w:rPr>
          <w:sz w:val="28"/>
          <w:szCs w:val="28"/>
        </w:rPr>
        <w:t>сельскую</w:t>
      </w:r>
      <w:r>
        <w:rPr>
          <w:sz w:val="28"/>
          <w:szCs w:val="28"/>
        </w:rPr>
        <w:t xml:space="preserve"> Думу Малмыжского района</w:t>
      </w:r>
      <w:r w:rsidRPr="00855D13">
        <w:rPr>
          <w:sz w:val="28"/>
          <w:szCs w:val="28"/>
        </w:rPr>
        <w:t>;</w:t>
      </w:r>
    </w:p>
    <w:p w:rsidR="0023232D" w:rsidRPr="00855D13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осуществляет иные полномочия в соответствии с настоящим Положением.</w:t>
      </w:r>
    </w:p>
    <w:p w:rsidR="0023232D" w:rsidRPr="00364915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2.5.</w:t>
      </w:r>
      <w:r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>Конкурсная комиссия состоит</w:t>
      </w:r>
      <w:r w:rsidRPr="00282702">
        <w:rPr>
          <w:sz w:val="28"/>
          <w:szCs w:val="28"/>
        </w:rPr>
        <w:t xml:space="preserve"> из председателя, заместителя председателя, секретаря и иных членов конкурсной комиссии. </w:t>
      </w:r>
      <w:r w:rsidR="00D55BF3">
        <w:rPr>
          <w:color w:val="FF0000"/>
          <w:sz w:val="28"/>
          <w:szCs w:val="28"/>
        </w:rPr>
        <w:t xml:space="preserve"> </w:t>
      </w:r>
      <w:r w:rsidR="00D55BF3" w:rsidRPr="00364915">
        <w:rPr>
          <w:sz w:val="28"/>
          <w:szCs w:val="28"/>
        </w:rPr>
        <w:t>Председатель. з</w:t>
      </w:r>
      <w:r w:rsidRPr="00364915">
        <w:rPr>
          <w:sz w:val="28"/>
          <w:szCs w:val="28"/>
        </w:rPr>
        <w:t>аместитель председателя и секретарь избираются из состава конкурсной комиссии открытым голосованием большинством голосов от числа присутствующих на заседании членов конкурсной комиссии на первом заседании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2.6.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Председатель конкурсной комиссии: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общее руководство работой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дату и повестку заседания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распределяет обязанности между членами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подписывает протоколы заседаний конкурсной комиссии и принятые конкурсной комиссией решения;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контролирует исполнение решений, принятых конкурсной комиссией;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представляет конкурсную комиссию в отношениях с кандидатами, иными гражданами, государственными органами, органами местного самоуправления, организациями, средствами массовой информации и общественными объединениями;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представляет на заседании</w:t>
      </w:r>
      <w:r w:rsidR="00DB656D">
        <w:rPr>
          <w:sz w:val="28"/>
          <w:szCs w:val="28"/>
        </w:rPr>
        <w:t xml:space="preserve"> Мари-Малмыжской </w:t>
      </w:r>
      <w:r w:rsidR="00DD1F9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Малмыжского района</w:t>
      </w:r>
      <w:r w:rsidRPr="00282702">
        <w:rPr>
          <w:sz w:val="28"/>
          <w:szCs w:val="28"/>
        </w:rPr>
        <w:t xml:space="preserve"> принятое по результатам конкурса решение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2.7.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Заместитель председателя конкурсной комиссии исполняет обязанности председателя конкурсной комиссии в случае его отсутствия, а также осуществляет по поручению председателя конкурсной комиссии иные полномочия.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2.8.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Секретарь конкурсной комиссии: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организационное обеспечение деятельности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подготовку заседаний конкурсной комиссии, в том числе обеспечивает извещение членов конкурсной комиссии и, при необходимости, иных лиц, привлечённых к участию в работе конкурсной комиссии, о дате, времени и месте заседания конкурсной комиссии, не позднее чем за 2 рабочих дня до заседания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ведёт протоколы заседаний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оформляет принятые конкурсной комиссией решения;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решает иные организационные вопросы, связанные с подготовкой и проведением заседаний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2.9.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По решению конкурсной комиссии к работе конкурсной комиссии могут привлекаться в качестве независимых экспертов специалисты в сфере муниципального управления, представители научных и образовательных организаций, иные лица без включения их в состав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2.10.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Организационной формой деятельности конкурсной комиссии являются заседания.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На заседании конкурсной комиссии секретар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м вед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тся протокол, в котором отражается информация о ходе заседания и принятых решениях. Протокол</w:t>
      </w:r>
      <w:r>
        <w:rPr>
          <w:sz w:val="28"/>
          <w:szCs w:val="28"/>
        </w:rPr>
        <w:t>ы</w:t>
      </w:r>
      <w:r w:rsidRPr="00282702">
        <w:rPr>
          <w:sz w:val="28"/>
          <w:szCs w:val="28"/>
        </w:rPr>
        <w:t xml:space="preserve"> подписываются всеми членами конкурсной комиссии</w:t>
      </w:r>
      <w:r>
        <w:rPr>
          <w:sz w:val="28"/>
          <w:szCs w:val="28"/>
        </w:rPr>
        <w:t>, если иное не предусмотрено настоящим Положением</w:t>
      </w:r>
      <w:r w:rsidRPr="00282702">
        <w:rPr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2.11.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Заседания конкурсной комиссии проводятся открыто. По решению конкурсной комиссии может быть проведено закрытое заседание. Решение о проведении закрытого заседания принимается простым большинством голосов от установленного общего числа членов конкурсной комиссии.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lastRenderedPageBreak/>
        <w:t>2.12.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702">
        <w:rPr>
          <w:rFonts w:ascii="Times New Roman" w:hAnsi="Times New Roman" w:cs="Times New Roman"/>
          <w:sz w:val="28"/>
          <w:szCs w:val="28"/>
        </w:rPr>
        <w:t xml:space="preserve">Заседание конкурсной комиссии считается правомочным, если на нем присутствуют не менее 2/3 числа членов конкурсной комиссии, назначенных </w:t>
      </w:r>
      <w:r w:rsidR="00FC465E">
        <w:rPr>
          <w:rFonts w:ascii="Times New Roman" w:hAnsi="Times New Roman" w:cs="Times New Roman"/>
          <w:sz w:val="28"/>
          <w:szCs w:val="28"/>
        </w:rPr>
        <w:t xml:space="preserve"> Мари-Малмыжской </w:t>
      </w:r>
      <w:r w:rsidR="00DD1F98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 Малмыжского района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 не менее 2/3 числа членов конкурсной комиссии, назначенных </w:t>
      </w:r>
      <w:r w:rsidR="00DD1F98">
        <w:rPr>
          <w:rFonts w:ascii="Times New Roman" w:hAnsi="Times New Roman" w:cs="Times New Roman"/>
          <w:sz w:val="28"/>
          <w:szCs w:val="28"/>
        </w:rPr>
        <w:t>главой района</w:t>
      </w:r>
      <w:r w:rsidRPr="00282702">
        <w:rPr>
          <w:rFonts w:ascii="Times New Roman" w:hAnsi="Times New Roman" w:cs="Times New Roman"/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Члены конкурсной комиссии участвуют в ее заседаниях лично и не вправе передавать свои полномочия другому лицу.</w:t>
      </w: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 случае выбытия члена конкурсной комиссии из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состава, назначение нового члена конкурсной комиссии производится органом или лицом, назначившим выбывшего члена конкурсной комиссии.</w:t>
      </w:r>
    </w:p>
    <w:p w:rsidR="009D6B9F" w:rsidRPr="009D6B9F" w:rsidRDefault="009D6B9F" w:rsidP="009D6B9F">
      <w:pPr>
        <w:widowControl w:val="0"/>
        <w:tabs>
          <w:tab w:val="left" w:pos="993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D6B9F">
        <w:rPr>
          <w:color w:val="000000"/>
          <w:sz w:val="28"/>
          <w:szCs w:val="28"/>
        </w:rPr>
        <w:t>Допускается проведение заседания комиссии с использован</w:t>
      </w:r>
      <w:r>
        <w:rPr>
          <w:color w:val="000000"/>
          <w:sz w:val="28"/>
          <w:szCs w:val="28"/>
        </w:rPr>
        <w:t>ием систем видеоконференцсвязи.</w:t>
      </w:r>
    </w:p>
    <w:p w:rsidR="0023232D" w:rsidRPr="00441F06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F28">
        <w:rPr>
          <w:rFonts w:ascii="Times New Roman" w:hAnsi="Times New Roman" w:cs="Times New Roman"/>
          <w:sz w:val="28"/>
          <w:szCs w:val="28"/>
        </w:rPr>
        <w:t>2.13. В случае если кандидат является подчиненным члену конкурсной комиссии или чл</w:t>
      </w:r>
      <w:r w:rsidR="00D55BF3">
        <w:rPr>
          <w:rFonts w:ascii="Times New Roman" w:hAnsi="Times New Roman" w:cs="Times New Roman"/>
          <w:sz w:val="28"/>
          <w:szCs w:val="28"/>
        </w:rPr>
        <w:t xml:space="preserve">ен конкурсной комиссии является </w:t>
      </w:r>
      <w:r w:rsidRPr="004E1F28">
        <w:rPr>
          <w:rFonts w:ascii="Times New Roman" w:hAnsi="Times New Roman" w:cs="Times New Roman"/>
          <w:sz w:val="28"/>
          <w:szCs w:val="28"/>
        </w:rPr>
        <w:t>лицом подчиненным кандидату, член комиссии обязан уведомить об этом председателя (заместителя председателя) конкурсной комиссии. В целях недопущения возникновения конфликта интересов председатель (заместитель председателя) конкурсной комиссии отстраняет члена конкурсной комиссии, являющегося стороной конфликта интересов от участия в деятельности комиссии до окончания конкурса.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1F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.14. </w:t>
      </w:r>
      <w:r w:rsidRPr="00282702">
        <w:rPr>
          <w:rFonts w:ascii="Times New Roman" w:hAnsi="Times New Roman" w:cs="Times New Roman"/>
          <w:sz w:val="28"/>
          <w:szCs w:val="28"/>
        </w:rPr>
        <w:t>Решение конкурсной комиссии принимается открытым голосованием в отсутствие кандидатов и считается принятым, если за него проголосовало более половины присутствующих на заседании членов конкурсной комиссии.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При равенстве голосов членов конкурсной комиссии решающим является голос ее председателя.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2.15</w:t>
      </w:r>
      <w:r w:rsidRPr="0028270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Материально-техническое обеспечение деятельности конкурсной комиссии, в том числе хранение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документации, осуществляется администрацией </w:t>
      </w:r>
      <w:r w:rsidRPr="00855D13">
        <w:rPr>
          <w:sz w:val="28"/>
          <w:szCs w:val="28"/>
        </w:rPr>
        <w:t>муниципального образования</w:t>
      </w:r>
      <w:r w:rsidRPr="00282702">
        <w:rPr>
          <w:sz w:val="28"/>
          <w:szCs w:val="28"/>
        </w:rPr>
        <w:t>.</w:t>
      </w:r>
    </w:p>
    <w:p w:rsidR="00E26E9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  <w:sectPr w:rsidR="00E26E9D" w:rsidSect="001D3B95">
          <w:headerReference w:type="default" r:id="rId14"/>
          <w:headerReference w:type="first" r:id="rId15"/>
          <w:pgSz w:w="11906" w:h="16838"/>
          <w:pgMar w:top="1258" w:right="566" w:bottom="993" w:left="1620" w:header="720" w:footer="720" w:gutter="0"/>
          <w:cols w:space="720"/>
          <w:noEndnote/>
          <w:titlePg/>
          <w:docGrid w:linePitch="326"/>
        </w:sectPr>
      </w:pPr>
      <w:r w:rsidRPr="00282702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28270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Срок полномочий конкурсной комиссии составляет 5 лет. В случае, если срок полномочий </w:t>
      </w:r>
      <w:r>
        <w:rPr>
          <w:sz w:val="28"/>
          <w:szCs w:val="28"/>
        </w:rPr>
        <w:t xml:space="preserve">конкурсной </w:t>
      </w:r>
      <w:r w:rsidRPr="00282702">
        <w:rPr>
          <w:sz w:val="28"/>
          <w:szCs w:val="28"/>
        </w:rPr>
        <w:t xml:space="preserve">комиссии истекает в период после объявления конкурса </w:t>
      </w:r>
      <w:r w:rsidR="00FC465E">
        <w:rPr>
          <w:sz w:val="28"/>
          <w:szCs w:val="28"/>
        </w:rPr>
        <w:t xml:space="preserve">Мари-Малмыжской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Малмыжского района</w:t>
      </w:r>
      <w:r w:rsidRPr="00855D13">
        <w:rPr>
          <w:sz w:val="28"/>
          <w:szCs w:val="28"/>
        </w:rPr>
        <w:t xml:space="preserve"> </w:t>
      </w:r>
    </w:p>
    <w:p w:rsidR="0023232D" w:rsidRPr="00282702" w:rsidRDefault="0023232D" w:rsidP="00D55BF3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lastRenderedPageBreak/>
        <w:t xml:space="preserve">и до принятия решения </w:t>
      </w:r>
      <w:r w:rsidR="00FC465E">
        <w:rPr>
          <w:sz w:val="28"/>
          <w:szCs w:val="28"/>
        </w:rPr>
        <w:t xml:space="preserve">Мари-Малмыжской </w:t>
      </w:r>
      <w:r w:rsidR="00E71E5C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 xml:space="preserve">Думы Малмыжского района </w:t>
      </w:r>
      <w:r w:rsidRPr="00855D13">
        <w:rPr>
          <w:sz w:val="28"/>
          <w:szCs w:val="28"/>
        </w:rPr>
        <w:t xml:space="preserve">об избрании главы </w:t>
      </w:r>
      <w:r w:rsidR="00FC465E">
        <w:rPr>
          <w:sz w:val="28"/>
          <w:szCs w:val="28"/>
        </w:rPr>
        <w:t>Мари-Малмыжского сельского поселения</w:t>
      </w:r>
      <w:r w:rsidRPr="00855D13">
        <w:rPr>
          <w:sz w:val="28"/>
          <w:szCs w:val="28"/>
        </w:rPr>
        <w:t xml:space="preserve">, срок полномочий конкурсной комиссии продлевается до дня вступления в силу решения </w:t>
      </w:r>
      <w:r w:rsidR="00FC465E">
        <w:rPr>
          <w:sz w:val="28"/>
          <w:szCs w:val="28"/>
        </w:rPr>
        <w:t xml:space="preserve">Мари-Малмыжской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Малмыжского района </w:t>
      </w:r>
      <w:r w:rsidRPr="00855D13">
        <w:rPr>
          <w:sz w:val="28"/>
          <w:szCs w:val="28"/>
        </w:rPr>
        <w:t xml:space="preserve">об избрании главы </w:t>
      </w:r>
      <w:r w:rsidR="00E71E5C">
        <w:rPr>
          <w:sz w:val="28"/>
          <w:szCs w:val="28"/>
        </w:rPr>
        <w:t>поселения</w:t>
      </w:r>
      <w:r w:rsidRPr="00855D13">
        <w:rPr>
          <w:sz w:val="28"/>
          <w:szCs w:val="28"/>
        </w:rPr>
        <w:t xml:space="preserve"> из числа кандидатов, представленных</w:t>
      </w:r>
      <w:r w:rsidRPr="00282702">
        <w:rPr>
          <w:sz w:val="28"/>
          <w:szCs w:val="28"/>
        </w:rPr>
        <w:t xml:space="preserve"> конкурсной комиссией по результатам конкурса.</w:t>
      </w:r>
    </w:p>
    <w:p w:rsidR="0023232D" w:rsidRDefault="0023232D" w:rsidP="00FF13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232D" w:rsidRPr="001A26A9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26A9">
        <w:rPr>
          <w:rFonts w:ascii="Times New Roman" w:hAnsi="Times New Roman" w:cs="Times New Roman"/>
          <w:b/>
          <w:color w:val="000000"/>
          <w:sz w:val="28"/>
          <w:szCs w:val="28"/>
        </w:rPr>
        <w:t>3.</w:t>
      </w:r>
      <w:r w:rsidRPr="001A26A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1A26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Объявление о проведении конкурса </w:t>
      </w:r>
    </w:p>
    <w:p w:rsidR="0023232D" w:rsidRPr="00282702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002D11" w:rsidRDefault="0023232D" w:rsidP="00EE7F9D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left="60" w:right="40" w:firstLine="660"/>
        <w:jc w:val="both"/>
        <w:rPr>
          <w:sz w:val="28"/>
          <w:szCs w:val="28"/>
        </w:rPr>
      </w:pPr>
      <w:r w:rsidRPr="00282702">
        <w:rPr>
          <w:color w:val="auto"/>
          <w:sz w:val="28"/>
          <w:szCs w:val="28"/>
        </w:rPr>
        <w:t>3.1. Объявление о п</w:t>
      </w:r>
      <w:r>
        <w:rPr>
          <w:color w:val="auto"/>
          <w:sz w:val="28"/>
          <w:szCs w:val="28"/>
        </w:rPr>
        <w:t xml:space="preserve">роведении конкурса публикуется </w:t>
      </w:r>
      <w:r w:rsidRPr="001A26A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FC465E">
        <w:rPr>
          <w:sz w:val="28"/>
          <w:szCs w:val="28"/>
        </w:rPr>
        <w:t xml:space="preserve">Мари-Малмыжского сельского </w:t>
      </w:r>
      <w:r w:rsidR="00E71E5C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Малмыжского района Кировской области </w:t>
      </w:r>
      <w:r w:rsidR="00E26E9D">
        <w:rPr>
          <w:color w:val="auto"/>
          <w:sz w:val="28"/>
          <w:szCs w:val="28"/>
        </w:rPr>
        <w:t>и (или)</w:t>
      </w:r>
      <w:r w:rsidRPr="00282702">
        <w:rPr>
          <w:color w:val="auto"/>
          <w:sz w:val="28"/>
          <w:szCs w:val="28"/>
        </w:rPr>
        <w:t xml:space="preserve"> размещается на официальном </w:t>
      </w:r>
      <w:r>
        <w:rPr>
          <w:color w:val="auto"/>
          <w:sz w:val="28"/>
          <w:szCs w:val="28"/>
        </w:rPr>
        <w:t>сайте</w:t>
      </w:r>
      <w:r w:rsidRPr="001A26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Малмыжского района </w:t>
      </w:r>
      <w:r w:rsidRPr="001A26A9">
        <w:rPr>
          <w:sz w:val="28"/>
          <w:szCs w:val="28"/>
        </w:rPr>
        <w:t>в сети «Интернет»</w:t>
      </w:r>
      <w:r>
        <w:rPr>
          <w:sz w:val="28"/>
          <w:szCs w:val="28"/>
        </w:rPr>
        <w:t>,</w:t>
      </w:r>
      <w:r w:rsidRPr="00002D11">
        <w:rPr>
          <w:color w:val="auto"/>
          <w:sz w:val="28"/>
          <w:szCs w:val="28"/>
        </w:rPr>
        <w:t xml:space="preserve"> не позднее</w:t>
      </w:r>
      <w:r w:rsidRPr="00002D11">
        <w:rPr>
          <w:sz w:val="28"/>
          <w:szCs w:val="28"/>
        </w:rPr>
        <w:t xml:space="preserve"> чем за 20 дней до дня проведения конкурса. </w:t>
      </w:r>
      <w:r>
        <w:rPr>
          <w:sz w:val="28"/>
          <w:szCs w:val="28"/>
        </w:rPr>
        <w:t xml:space="preserve">Объявление о проведении конкурса публикуется в течение 3 рабочих дней со дня принятия решения </w:t>
      </w:r>
      <w:r w:rsidR="00FC465E">
        <w:rPr>
          <w:sz w:val="28"/>
          <w:szCs w:val="28"/>
        </w:rPr>
        <w:t xml:space="preserve">Мари-Малмыжской </w:t>
      </w:r>
      <w:r w:rsidR="00E71E5C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>Думы об объявлении конкурса.</w:t>
      </w:r>
    </w:p>
    <w:p w:rsidR="0023232D" w:rsidRPr="00002D11" w:rsidRDefault="0023232D" w:rsidP="00EE7F9D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left="60" w:right="40" w:firstLine="660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3.2. В объявлении о проведении конкурса указываются:</w:t>
      </w:r>
    </w:p>
    <w:p w:rsidR="0023232D" w:rsidRPr="00002D11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 xml:space="preserve">решение </w:t>
      </w:r>
      <w:r w:rsidR="00FC465E">
        <w:rPr>
          <w:sz w:val="28"/>
          <w:szCs w:val="28"/>
        </w:rPr>
        <w:t xml:space="preserve">Мари-Малмыжской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Малмыжского района</w:t>
      </w:r>
      <w:r w:rsidRPr="00002D11">
        <w:rPr>
          <w:sz w:val="28"/>
          <w:szCs w:val="28"/>
        </w:rPr>
        <w:t xml:space="preserve"> о проведении конкурса;</w:t>
      </w:r>
    </w:p>
    <w:p w:rsidR="0023232D" w:rsidRPr="00002D11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сведения о дате, времени и месте проведения конкурса;</w:t>
      </w:r>
    </w:p>
    <w:p w:rsidR="0023232D" w:rsidRPr="001A26A9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требования к кандидатам на должность главы </w:t>
      </w:r>
      <w:r w:rsidR="00FC465E">
        <w:rPr>
          <w:color w:val="000000"/>
          <w:sz w:val="28"/>
          <w:szCs w:val="28"/>
        </w:rPr>
        <w:t>сельского поселения</w:t>
      </w:r>
      <w:r w:rsidRPr="001A26A9">
        <w:rPr>
          <w:color w:val="000000"/>
          <w:sz w:val="28"/>
          <w:szCs w:val="28"/>
        </w:rPr>
        <w:t xml:space="preserve"> (далее – кандидаты), установленные пунктом 4.10 Положения; 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перечень документов, необходимых для участия в конкурсе и требования к их оформлению;</w:t>
      </w:r>
    </w:p>
    <w:p w:rsidR="0023232D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срок приёма документов (дата начала и дата окончания</w:t>
      </w:r>
      <w:r>
        <w:rPr>
          <w:sz w:val="28"/>
          <w:szCs w:val="28"/>
        </w:rPr>
        <w:t>,</w:t>
      </w:r>
      <w:r w:rsidRPr="008903B6">
        <w:rPr>
          <w:sz w:val="28"/>
          <w:szCs w:val="28"/>
        </w:rPr>
        <w:t xml:space="preserve"> в том числе </w:t>
      </w:r>
      <w:r>
        <w:rPr>
          <w:sz w:val="28"/>
          <w:szCs w:val="28"/>
        </w:rPr>
        <w:t xml:space="preserve">с учетом </w:t>
      </w:r>
      <w:r w:rsidRPr="008903B6">
        <w:rPr>
          <w:sz w:val="28"/>
          <w:szCs w:val="28"/>
        </w:rPr>
        <w:t>продлени</w:t>
      </w:r>
      <w:r>
        <w:rPr>
          <w:sz w:val="28"/>
          <w:szCs w:val="28"/>
        </w:rPr>
        <w:t>я</w:t>
      </w:r>
      <w:r w:rsidRPr="008903B6">
        <w:rPr>
          <w:sz w:val="28"/>
          <w:szCs w:val="28"/>
        </w:rPr>
        <w:t xml:space="preserve"> ср</w:t>
      </w:r>
      <w:r w:rsidR="00D55BF3">
        <w:rPr>
          <w:sz w:val="28"/>
          <w:szCs w:val="28"/>
        </w:rPr>
        <w:t xml:space="preserve">ока приема документов в случае, </w:t>
      </w:r>
      <w:r>
        <w:rPr>
          <w:sz w:val="28"/>
          <w:szCs w:val="28"/>
        </w:rPr>
        <w:t xml:space="preserve">предусмотренном </w:t>
      </w:r>
      <w:r w:rsidRPr="008903B6">
        <w:rPr>
          <w:sz w:val="28"/>
          <w:szCs w:val="28"/>
        </w:rPr>
        <w:t>пункт</w:t>
      </w:r>
      <w:r>
        <w:rPr>
          <w:sz w:val="28"/>
          <w:szCs w:val="28"/>
        </w:rPr>
        <w:t>ом</w:t>
      </w:r>
      <w:r w:rsidRPr="008903B6">
        <w:rPr>
          <w:sz w:val="28"/>
          <w:szCs w:val="28"/>
        </w:rPr>
        <w:t xml:space="preserve"> 4.7 настоящего Положения</w:t>
      </w:r>
      <w:r w:rsidRPr="00282702">
        <w:rPr>
          <w:sz w:val="28"/>
          <w:szCs w:val="28"/>
        </w:rPr>
        <w:t>), место и время приёма документов, подлежащих представлению в конкурсную комиссию;</w:t>
      </w:r>
    </w:p>
    <w:p w:rsidR="00E26E9D" w:rsidRPr="00282702" w:rsidRDefault="00E26E9D" w:rsidP="00E26E9D">
      <w:pPr>
        <w:autoSpaceDE w:val="0"/>
        <w:autoSpaceDN w:val="0"/>
        <w:adjustRightInd w:val="0"/>
        <w:spacing w:line="360" w:lineRule="auto"/>
        <w:ind w:left="709"/>
        <w:jc w:val="both"/>
        <w:rPr>
          <w:sz w:val="28"/>
          <w:szCs w:val="28"/>
        </w:rPr>
      </w:pP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условия конкурса, в том числе порядок проведения конкурсных испытаний;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сведения об источнике дополнительной информации о конкурсе (адрес, телефон, контактное лицо);</w:t>
      </w:r>
    </w:p>
    <w:p w:rsidR="0023232D" w:rsidRPr="00282702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иные сведения.</w:t>
      </w:r>
    </w:p>
    <w:p w:rsidR="0023232D" w:rsidRDefault="0023232D" w:rsidP="00FF13B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232D" w:rsidRPr="00EE7F9D" w:rsidRDefault="0023232D" w:rsidP="00EE7F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b/>
          <w:color w:val="000000"/>
          <w:sz w:val="28"/>
          <w:szCs w:val="28"/>
        </w:rPr>
        <w:t>4. Порядок представления и перечень документов для участия в конкурсе</w:t>
      </w:r>
    </w:p>
    <w:p w:rsidR="0023232D" w:rsidRPr="00EE7F9D" w:rsidRDefault="0023232D" w:rsidP="00EE7F9D">
      <w:pPr>
        <w:pStyle w:val="2"/>
        <w:shd w:val="clear" w:color="auto" w:fill="auto"/>
        <w:tabs>
          <w:tab w:val="left" w:pos="940"/>
        </w:tabs>
        <w:spacing w:before="0" w:after="0" w:line="360" w:lineRule="auto"/>
        <w:ind w:right="20"/>
        <w:jc w:val="both"/>
        <w:rPr>
          <w:sz w:val="28"/>
          <w:szCs w:val="28"/>
        </w:rPr>
      </w:pPr>
    </w:p>
    <w:p w:rsidR="0023232D" w:rsidRPr="00EE7F9D" w:rsidRDefault="0023232D" w:rsidP="00EE7F9D">
      <w:pPr>
        <w:pStyle w:val="2"/>
        <w:shd w:val="clear" w:color="auto" w:fill="auto"/>
        <w:tabs>
          <w:tab w:val="left" w:pos="940"/>
        </w:tabs>
        <w:spacing w:before="0" w:after="0" w:line="360" w:lineRule="auto"/>
        <w:ind w:right="20" w:firstLine="720"/>
        <w:jc w:val="both"/>
        <w:rPr>
          <w:sz w:val="28"/>
          <w:szCs w:val="28"/>
        </w:rPr>
      </w:pPr>
      <w:r w:rsidRPr="00EE7F9D">
        <w:rPr>
          <w:sz w:val="28"/>
          <w:szCs w:val="28"/>
        </w:rPr>
        <w:t>4.1. Кандидаты представляют в конкурсную комиссию: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заявление по прилагаемой форме (приложение № 1);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собственноручно заполненную и подписанную анкету установленной формы (приложение № 2);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паспорта или документа, заменяющего паспорт гражданина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РФ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копию трудовой книжки или иные копии документов, подтверждающих указанные в заявлении сведения об основном месте работы или службы, о занимаемой должности (роде занятий), а также о том, что кандидат является депутатом, 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копия документа, подтверждающего сведения об образовании;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сведения о размере и об источниках доходов кандидата (каждого кандидата из списка кандидатов), а также об имуществе, принадлежащем кандидату (каждому кандидату из списка кандидатов) на праве собственности (в том числе совместной собственности), о вкладах в банках, ценных бумагах. Указанные сведения представляются по форме согласно </w:t>
      </w:r>
      <w:hyperlink r:id="rId16" w:history="1">
        <w:r w:rsidRPr="00EE7F9D">
          <w:rPr>
            <w:color w:val="000000"/>
            <w:sz w:val="28"/>
            <w:szCs w:val="28"/>
          </w:rPr>
          <w:t>приложению 1</w:t>
        </w:r>
      </w:hyperlink>
      <w:r w:rsidRPr="00EE7F9D">
        <w:rPr>
          <w:color w:val="000000"/>
          <w:sz w:val="28"/>
          <w:szCs w:val="28"/>
        </w:rPr>
        <w:t xml:space="preserve">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>
        <w:rPr>
          <w:color w:val="000000"/>
          <w:sz w:val="28"/>
          <w:szCs w:val="28"/>
        </w:rPr>
        <w:t>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сведения о принадлежащем кандидату, его супругу и несовершеннолетним детям недвижимом имуществе, находящемся за пределами </w:t>
      </w:r>
      <w:r w:rsidRPr="00EE7F9D">
        <w:rPr>
          <w:color w:val="000000"/>
          <w:sz w:val="28"/>
          <w:szCs w:val="28"/>
        </w:rPr>
        <w:lastRenderedPageBreak/>
        <w:t xml:space="preserve">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и несовершеннолетних детей по форме, предусмотренной Указом Президента Российской Федерации от 06.06.2013 № 546 «О проверке достоверности сведений об имуществе и обязательствах 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и акций, представляемых кандидатами на выборах в органы государственной власти, выборах глав муниципальных районов и глав городских округов,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(руководителя высшего исполнительного органа государственной власти) субъекта Российской Федерации» (далее </w:t>
      </w:r>
      <w:r w:rsidRPr="00EE7F9D">
        <w:rPr>
          <w:color w:val="000000"/>
          <w:sz w:val="28"/>
          <w:szCs w:val="28"/>
        </w:rPr>
        <w:softHyphen/>
      </w:r>
      <w:r w:rsidRPr="00EE7F9D">
        <w:rPr>
          <w:color w:val="000000"/>
          <w:sz w:val="28"/>
          <w:szCs w:val="28"/>
        </w:rPr>
        <w:softHyphen/>
        <w:t>– Указ Президента РФ № 546);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сведения о своих расходах, а также о расходах своих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 по форме, предусмотренной Указом Президента РФ № 546;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письменное уведомление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инструментами;</w:t>
      </w:r>
    </w:p>
    <w:p w:rsidR="0023232D" w:rsidRPr="00891AE5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соответствии с Приказом МВД </w:t>
      </w:r>
      <w:r w:rsidRPr="00EE7F9D">
        <w:rPr>
          <w:color w:val="000000"/>
          <w:sz w:val="28"/>
          <w:szCs w:val="28"/>
        </w:rPr>
        <w:lastRenderedPageBreak/>
        <w:t xml:space="preserve">России от 07.11.2011 № 1121 </w:t>
      </w:r>
      <w:r w:rsidRPr="00891AE5">
        <w:rPr>
          <w:color w:val="000000"/>
          <w:sz w:val="28"/>
          <w:szCs w:val="28"/>
        </w:rPr>
        <w:t>«</w:t>
      </w:r>
      <w:r w:rsidRPr="00891AE5">
        <w:rPr>
          <w:sz w:val="28"/>
          <w:szCs w:val="28"/>
        </w:rPr>
        <w:t>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(отсутствии) судимости и (или) факта уголовного преследования либо о прекращении уголовного преследования»</w:t>
      </w:r>
      <w:r>
        <w:rPr>
          <w:sz w:val="28"/>
          <w:szCs w:val="28"/>
        </w:rPr>
        <w:t>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письменное согласие на обработку своих персональных данных в </w:t>
      </w:r>
      <w:r w:rsidRPr="00EE7F9D">
        <w:rPr>
          <w:color w:val="000000"/>
          <w:spacing w:val="-4"/>
          <w:sz w:val="28"/>
          <w:szCs w:val="28"/>
        </w:rPr>
        <w:t>порядке, предусмотренном статьей 9 Федерального закона от 27.07.2006 № 152-ФЗ</w:t>
      </w:r>
      <w:r w:rsidRPr="00EE7F9D">
        <w:rPr>
          <w:color w:val="000000"/>
          <w:sz w:val="28"/>
          <w:szCs w:val="28"/>
        </w:rPr>
        <w:t xml:space="preserve"> «О персональных данных»;</w:t>
      </w:r>
    </w:p>
    <w:p w:rsidR="0023232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документы о дополнительном профессиональном образовании, о присвоении учёной степени, учёного звания, о награждении наградами и присвоении почётных званий и иные документы, характеризующие его личность и профессиональную подготовку (по желанию кандидата)</w:t>
      </w:r>
      <w:r>
        <w:rPr>
          <w:color w:val="000000"/>
          <w:sz w:val="28"/>
          <w:szCs w:val="28"/>
        </w:rPr>
        <w:t>;</w:t>
      </w:r>
    </w:p>
    <w:p w:rsidR="0023232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анкету по форме № 4, утвержденной постановлением Правительства Российской Федерации от 06.02.2010 № 63 «Об утверждении Инструкции о порядке допуска должностных лиц и граждан Российской Федерации к государственной тайне»;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справку об отсутствии медицинских противопоказаний для работы со сведениями, составляющими государственную тайну</w:t>
      </w:r>
      <w:r w:rsidRPr="00EE7F9D">
        <w:rPr>
          <w:color w:val="000000"/>
          <w:sz w:val="28"/>
          <w:szCs w:val="28"/>
        </w:rPr>
        <w:t>.</w:t>
      </w:r>
    </w:p>
    <w:p w:rsidR="0023232D" w:rsidRPr="00EE7F9D" w:rsidRDefault="0023232D" w:rsidP="00EE7F9D">
      <w:pPr>
        <w:pStyle w:val="1"/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Документы, указанные в настоящем пункте, подаются в конкурсную комиссию одновременно. Документы кандидат обязан представить лично. Документы могут быть представлены по просьбе кандидата иными лицами в случаях, если кандидат болен, содержится в местах содержания под стражей подозреваемых и обвиняемых (при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обвиняемые), иных случаях, установленных федеральным законом.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4.2. Прием документов для участия в конкурсе осуществляется конкурсной комиссией в срок, определенный решением </w:t>
      </w:r>
      <w:r w:rsidR="00274AB0" w:rsidRPr="00274AB0">
        <w:rPr>
          <w:sz w:val="28"/>
          <w:szCs w:val="28"/>
        </w:rPr>
        <w:t>сельской</w:t>
      </w:r>
      <w:r w:rsidRPr="00FC465E"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Думы</w:t>
      </w:r>
      <w:r w:rsidR="00274AB0">
        <w:rPr>
          <w:color w:val="000000"/>
          <w:sz w:val="28"/>
          <w:szCs w:val="28"/>
        </w:rPr>
        <w:t xml:space="preserve"> </w:t>
      </w:r>
      <w:r w:rsidR="00274AB0">
        <w:rPr>
          <w:color w:val="000000"/>
          <w:sz w:val="28"/>
          <w:szCs w:val="28"/>
        </w:rPr>
        <w:lastRenderedPageBreak/>
        <w:t>Малмыжского района.</w:t>
      </w:r>
      <w:r w:rsidRPr="00EE7F9D">
        <w:rPr>
          <w:color w:val="000000"/>
          <w:sz w:val="28"/>
          <w:szCs w:val="28"/>
        </w:rPr>
        <w:t xml:space="preserve"> В случае поступления документов после указанного срока комиссия отказывает в приеме документов и участии в конкурсе.</w:t>
      </w:r>
    </w:p>
    <w:p w:rsidR="0023232D" w:rsidRPr="00EE7F9D" w:rsidRDefault="0023232D" w:rsidP="00EE7F9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4.3. Документы, представленные </w:t>
      </w:r>
      <w:r>
        <w:rPr>
          <w:color w:val="000000"/>
          <w:sz w:val="28"/>
          <w:szCs w:val="28"/>
        </w:rPr>
        <w:t>кандидато</w:t>
      </w:r>
      <w:r w:rsidRPr="00EE7F9D">
        <w:rPr>
          <w:color w:val="000000"/>
          <w:sz w:val="28"/>
          <w:szCs w:val="28"/>
        </w:rPr>
        <w:t>м в конкурсную комиссию, регистрируются секретарем конкурсной комиссии в журнале входящей корреспонденции в день поступления.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 приеме документов претенденту на участие в конкурсе в день поступления документов выдается расписка с описью принятых документов.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4.4. Копии документов представляются в нотариально заверенной форме либо одновременно с подлинниками, которые возвращаются заявителю после сверки с ними копий документов. Сверенные с подлинниками копии документов заверяются секретарем конкурсной комиссии. 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4.5. Конкурсная комиссия вправе проверить достоверность представленных кандидатом сведений.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4.6. В случае представления документов для участия в конкурсе только от одного кандидата, срок приема документов может быть продлен на 5 рабочих дней, если возможность продления срока приема документов была предусмотрена в решении </w:t>
      </w:r>
      <w:r w:rsidR="00C43022">
        <w:rPr>
          <w:rFonts w:ascii="Times New Roman" w:hAnsi="Times New Roman" w:cs="Times New Roman"/>
          <w:color w:val="000000"/>
          <w:sz w:val="28"/>
          <w:szCs w:val="28"/>
        </w:rPr>
        <w:t xml:space="preserve">Мари-Малмыжской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 Дум</w:t>
      </w:r>
      <w:r w:rsidR="00C43022">
        <w:rPr>
          <w:rFonts w:ascii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Малмыжского района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об объявлении конкурса.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4.7. В случае если по окончании срока представления документов в конкурсную комиссию не поступило документов ни от одного из кандидат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, конкурс признается конкурсной комиссией несостоявшимся. Решение о назначении повторного конкурса принимается </w:t>
      </w:r>
      <w:r w:rsidR="00C43022">
        <w:rPr>
          <w:rFonts w:ascii="Times New Roman" w:hAnsi="Times New Roman" w:cs="Times New Roman"/>
          <w:color w:val="000000"/>
          <w:sz w:val="28"/>
          <w:szCs w:val="28"/>
        </w:rPr>
        <w:t xml:space="preserve">Мари-Малмыжской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Думой Малмыжского района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в срок, указанный в пункте 1.2 настоящего Положения.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4.8. В течение 10 рабочих дней со дня окончания срока приема документов (в том числе в случае продления срока приема документов в соответствии с пунктом 4.7 настоящего Положения) конкурсная комиссия рассматривает представленные кандидатами документы и принимает решение о допуске гражданина либо об отказе в допуске к участию в конкурсе.</w:t>
      </w:r>
    </w:p>
    <w:p w:rsidR="0023232D" w:rsidRPr="00EE7F9D" w:rsidRDefault="0023232D" w:rsidP="00EE7F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4.9. Основаниями для отказа в допуске к участию в конкурсе являются: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</w:t>
      </w:r>
      <w:r w:rsidR="006A0B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Pr="00EE7F9D">
        <w:rPr>
          <w:rFonts w:ascii="Times New Roman" w:hAnsi="Times New Roman" w:cs="Times New Roman"/>
          <w:color w:val="000000"/>
          <w:sz w:val="28"/>
          <w:szCs w:val="28"/>
        </w:rPr>
        <w:t>достижение кандидатом возраста 21 года на момент проведения конкурса</w:t>
      </w:r>
      <w:r w:rsidRPr="00EE7F9D">
        <w:rPr>
          <w:rFonts w:ascii="Times New Roman" w:hAnsi="Times New Roman" w:cs="Times New Roman"/>
          <w:color w:val="000000"/>
          <w:spacing w:val="-8"/>
          <w:sz w:val="28"/>
          <w:szCs w:val="28"/>
        </w:rPr>
        <w:t>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отсутствие документов, необходимых в соответствии с настоящим Положением для участия в конкурсе;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представление кандидатом недостоверных или неполных сведений о себе, супруги или несовершеннолетних детях, предусмотренных пунктами 4.1.6 – 4.1.9 настоящего По</w:t>
      </w:r>
      <w:r>
        <w:rPr>
          <w:rFonts w:ascii="Times New Roman" w:hAnsi="Times New Roman" w:cs="Times New Roman"/>
          <w:color w:val="000000"/>
          <w:sz w:val="28"/>
          <w:szCs w:val="28"/>
        </w:rPr>
        <w:t>ложения;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неисполнение кандидатом к моменту представления документов обязанности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сокрытие кандидатом сведений о судимости;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представление документов, оформленных с нарушением требований, установленных настоящим Положением;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несоответствие кандидата требованиям, указанным в пункте 4.10 настоящего Положения.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4.10.  Не имеют права участвовать в конкурсе граждане: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признанные судом недееспособными или содержащиеся в местах лишения свободы по приговору суда;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 Указанные граждане вправе участвовать в конкурсе, если это предусмотрено международным договором Российской Федерации;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bCs/>
          <w:iCs/>
          <w:color w:val="000000"/>
          <w:sz w:val="28"/>
          <w:szCs w:val="28"/>
        </w:rPr>
        <w:t xml:space="preserve">замещавший должность главы </w:t>
      </w:r>
      <w:r w:rsidR="004A3221">
        <w:rPr>
          <w:bCs/>
          <w:iCs/>
          <w:color w:val="000000"/>
          <w:sz w:val="28"/>
          <w:szCs w:val="28"/>
        </w:rPr>
        <w:t>поселения</w:t>
      </w:r>
      <w:r w:rsidRPr="00EE7F9D">
        <w:rPr>
          <w:bCs/>
          <w:iCs/>
          <w:color w:val="000000"/>
          <w:sz w:val="28"/>
          <w:szCs w:val="28"/>
        </w:rPr>
        <w:t xml:space="preserve">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</w:t>
      </w:r>
      <w:r w:rsidR="004A3221">
        <w:rPr>
          <w:bCs/>
          <w:iCs/>
          <w:color w:val="000000"/>
          <w:sz w:val="28"/>
          <w:szCs w:val="28"/>
        </w:rPr>
        <w:t>поселения</w:t>
      </w:r>
      <w:r w:rsidRPr="00EE7F9D">
        <w:rPr>
          <w:bCs/>
          <w:iCs/>
          <w:color w:val="000000"/>
          <w:sz w:val="28"/>
          <w:szCs w:val="28"/>
        </w:rPr>
        <w:t>, если конкурс объявлен в связи с указанными обстоятельствами;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>осужденные к лишению свободы за совершение тяжких и (или) особо тяжких преступлений и имеющие на момент проведения конкурса неснятую и непогашенную судимость за указанные преступления;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тяжких преступлений, судимость которых снята или погашена, – до истечения десяти лет со дня снятия или погашения судимости;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особо тяжких преступлений, судимость которых снята или погашена, – до истечения пятнадцати лет со дня снятия или погашения судимости;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за совершение преступлений экстремистской направленности, предусмотренных Уголовным кодексом Российской Федерации, и имеющие на момент проведения конкурса неснятую и непогашенную судимость за указанные преступления, если на таких лиц не распространяется действие подпунктов 4.10.5 и 4.10.6;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подвергнутые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конкурс состоится до окончания срока, в течение которого лицо считается подвергнутым административному наказанию;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 наличии вступившего в силу решения суда о лишении гражданина права занимать муниципальные должности в течение определенного срока до истечения этого срока.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Если деяние, за совершение которого был осужден гражданин, в соответствии с новым уголовным законом не признается тяжким или особо тяжким преступлением, действие ограничений, предусмотренных пунктами 4.10.5 и 4.10.6, прекращается со дня вступления в силу этого уголовного закона.</w:t>
      </w:r>
    </w:p>
    <w:p w:rsidR="0023232D" w:rsidRPr="00EE7F9D" w:rsidRDefault="0023232D" w:rsidP="00EE7F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Если тяжкое преступление, за совершение которого был осужден гражданин, в соответствии с новым уголовным законом признается особо тяжким преступлением или если особо тяжкое преступление, за совершение которого был осужден гражданин, в соответствии с новым уголовным законом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признается тяжким преступлением, гражданин не вправе участвовать в конкурсе до истечения десяти лет со дня снятия или погашения судимости.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4.11. Конкурсная комиссия уведомляет кандидатов в письменной форме о принятом решении (о допуске к участию или об отказе к допуску к участию в конкурсе) не позднее следующего рабочего дня после дня принятия решения. В случае  отказа в допуске к участию в конкурсе в уведомлении указываются  причины отказа в допуске к участию в конкурсе.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4.12. Гражданин, не допущенный к участию в конкурсе, вправе обжаловать решение конкурсной комиссии об отказе ему в допуске к участию в конкурсе в соответствии с законодательством Российской Федерации. 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4.13. В случае если после рассмотрения представленных кандидатами документов конкурсной комиссией принято решение о допуске к участию в конкурсе менее двух кандидатов, конкурс признается конкурсной комиссией несостоявшимся. Решение о назначении повторного конкурса принимается </w:t>
      </w:r>
      <w:r w:rsidR="00C43022">
        <w:rPr>
          <w:rFonts w:ascii="Times New Roman" w:hAnsi="Times New Roman" w:cs="Times New Roman"/>
          <w:color w:val="000000"/>
          <w:sz w:val="28"/>
          <w:szCs w:val="28"/>
        </w:rPr>
        <w:t xml:space="preserve">Мари-Малмыжской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Думой Малмыжского района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в срок, указанный в пункте 1.2 настоящего Положения.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jc w:val="both"/>
        <w:outlineLvl w:val="1"/>
        <w:rPr>
          <w:b/>
          <w:color w:val="000000"/>
          <w:sz w:val="28"/>
          <w:szCs w:val="28"/>
        </w:rPr>
      </w:pPr>
    </w:p>
    <w:p w:rsidR="0023232D" w:rsidRPr="00282702" w:rsidRDefault="0023232D" w:rsidP="00891AE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2702">
        <w:rPr>
          <w:rFonts w:ascii="Times New Roman" w:hAnsi="Times New Roman" w:cs="Times New Roman"/>
          <w:b/>
          <w:sz w:val="28"/>
          <w:szCs w:val="28"/>
        </w:rPr>
        <w:t>5.</w:t>
      </w:r>
      <w:r w:rsidRPr="0028270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82702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конкурса и принятия решения конкурсной комиссией </w:t>
      </w:r>
    </w:p>
    <w:p w:rsidR="0023232D" w:rsidRPr="00282702" w:rsidRDefault="0023232D" w:rsidP="00891AE5">
      <w:pPr>
        <w:pStyle w:val="ConsPlusNormal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5.1. Конкурс проводится, если </w:t>
      </w:r>
      <w:r>
        <w:rPr>
          <w:rFonts w:ascii="Times New Roman" w:hAnsi="Times New Roman" w:cs="Times New Roman"/>
          <w:sz w:val="28"/>
          <w:szCs w:val="28"/>
        </w:rPr>
        <w:t xml:space="preserve">к участию в конкурсе конкурсной комиссией допущено </w:t>
      </w:r>
      <w:r w:rsidRPr="00282702">
        <w:rPr>
          <w:rFonts w:ascii="Times New Roman" w:hAnsi="Times New Roman" w:cs="Times New Roman"/>
          <w:sz w:val="28"/>
          <w:szCs w:val="28"/>
        </w:rPr>
        <w:t>не менее двух кандидатов.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5.2. Кандидат вправе представить в конкурсную комиссию письменное заявление об отказе от участия в конкурсе. С момента поступления указанного заявления в конкурсную комиссию кандидат считается снявшим свою кандидатуру.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случае если после подачи заявлений об отказе от участия в конкурсе, </w:t>
      </w:r>
      <w:r>
        <w:rPr>
          <w:rFonts w:ascii="Times New Roman" w:hAnsi="Times New Roman" w:cs="Times New Roman"/>
          <w:sz w:val="28"/>
          <w:szCs w:val="28"/>
        </w:rPr>
        <w:t>допущенных к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у остается менее 2 кандидатов</w:t>
      </w:r>
      <w:r w:rsidRPr="00282702">
        <w:rPr>
          <w:rFonts w:ascii="Times New Roman" w:hAnsi="Times New Roman" w:cs="Times New Roman"/>
          <w:sz w:val="28"/>
          <w:szCs w:val="28"/>
        </w:rPr>
        <w:t xml:space="preserve">, конкурс признается несостоявшимся. Решение о назначении повторного конкурса принимается </w:t>
      </w:r>
      <w:r w:rsidR="00974D09">
        <w:rPr>
          <w:rFonts w:ascii="Times New Roman" w:hAnsi="Times New Roman" w:cs="Times New Roman"/>
          <w:sz w:val="28"/>
          <w:szCs w:val="28"/>
        </w:rPr>
        <w:lastRenderedPageBreak/>
        <w:t xml:space="preserve">Мари-Млмыжской </w:t>
      </w:r>
      <w:r w:rsidR="004A3221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 Малмыжского района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в срок, указанный в пункте 1.2 настоящего Положения.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5.3. Конкурс проводится в два этапа в течение конкурсного дня, который определен решением </w:t>
      </w:r>
      <w:r w:rsidR="00974D09">
        <w:rPr>
          <w:rFonts w:ascii="Times New Roman" w:hAnsi="Times New Roman" w:cs="Times New Roman"/>
          <w:sz w:val="28"/>
          <w:szCs w:val="28"/>
        </w:rPr>
        <w:t xml:space="preserve">Мари-Малмыжской </w:t>
      </w:r>
      <w:r w:rsidR="004A3221">
        <w:rPr>
          <w:rFonts w:ascii="Times New Roman" w:hAnsi="Times New Roman" w:cs="Times New Roman"/>
          <w:sz w:val="28"/>
          <w:szCs w:val="28"/>
        </w:rPr>
        <w:t>сельской</w:t>
      </w:r>
      <w:r>
        <w:rPr>
          <w:rFonts w:ascii="Times New Roman" w:hAnsi="Times New Roman" w:cs="Times New Roman"/>
          <w:sz w:val="28"/>
          <w:szCs w:val="28"/>
        </w:rPr>
        <w:t xml:space="preserve"> Думы Малмыжского района</w:t>
      </w:r>
      <w:r w:rsidRPr="00282702">
        <w:rPr>
          <w:rFonts w:ascii="Times New Roman" w:hAnsi="Times New Roman" w:cs="Times New Roman"/>
          <w:sz w:val="28"/>
          <w:szCs w:val="28"/>
        </w:rPr>
        <w:t>. Кандидаты участвуют в конкурсе лично.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Неявка </w:t>
      </w:r>
      <w:r>
        <w:rPr>
          <w:rFonts w:ascii="Times New Roman" w:hAnsi="Times New Roman" w:cs="Times New Roman"/>
          <w:sz w:val="28"/>
          <w:szCs w:val="28"/>
        </w:rPr>
        <w:t>кандидата для участия в конкурсе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считается отказом от участия в конкурсе.</w:t>
      </w:r>
    </w:p>
    <w:p w:rsidR="0023232D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5.4. На первом этапе кандидаты проходят тестирование на 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основ государственного управления и местного самоуправления, Конституции Российской Федерации, федерального законодательства, </w:t>
      </w:r>
      <w:r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Кировской области, муниципальных правовых актов в сферах конституционного, муниципального, административного, трудового и гражданского права. 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Подготовка тестовых вопросов осуществляется конкурсной комиссией.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Результаты тестирования (набранные баллы) заносятся в оценочный лист (Приложение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2702">
        <w:rPr>
          <w:rFonts w:ascii="Times New Roman" w:hAnsi="Times New Roman" w:cs="Times New Roman"/>
          <w:sz w:val="28"/>
          <w:szCs w:val="28"/>
        </w:rPr>
        <w:t>), при этом каждый правильный ответ оценивается 0,5 балла.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5.5. На втором этапе кандидат проходит  индивидуальное собеседование, на котором каждый член комиссии оценивает профессиональные и личностные качества кандидатов. 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При оценке профессиональных и личностных качеств каждого из кандидатов </w:t>
      </w: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Pr="00282702">
        <w:rPr>
          <w:rFonts w:ascii="Times New Roman" w:hAnsi="Times New Roman" w:cs="Times New Roman"/>
          <w:sz w:val="28"/>
          <w:szCs w:val="28"/>
        </w:rPr>
        <w:t>конкурсн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исход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82702">
        <w:rPr>
          <w:rFonts w:ascii="Times New Roman" w:hAnsi="Times New Roman" w:cs="Times New Roman"/>
          <w:sz w:val="28"/>
          <w:szCs w:val="28"/>
        </w:rPr>
        <w:t>т из уровня профессиональной подготовки, стажа и опыта работы, знаний, умений, навыков и иных качеств</w:t>
      </w:r>
      <w:r>
        <w:rPr>
          <w:rFonts w:ascii="Times New Roman" w:hAnsi="Times New Roman" w:cs="Times New Roman"/>
          <w:sz w:val="28"/>
          <w:szCs w:val="28"/>
        </w:rPr>
        <w:t xml:space="preserve"> кандидатов.</w:t>
      </w:r>
    </w:p>
    <w:p w:rsidR="0023232D" w:rsidRPr="00282702" w:rsidRDefault="0023232D" w:rsidP="00891AE5">
      <w:pPr>
        <w:spacing w:line="360" w:lineRule="auto"/>
        <w:ind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 итогам второго этапа конкурса каждый член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 xml:space="preserve">омиссии выставляет кандидату соответствующий балл (от 1 до 10) и заносит его в оценочный лист (Приложение № </w:t>
      </w:r>
      <w:r>
        <w:rPr>
          <w:sz w:val="28"/>
          <w:szCs w:val="28"/>
        </w:rPr>
        <w:t>3</w:t>
      </w:r>
      <w:r w:rsidRPr="00282702">
        <w:rPr>
          <w:sz w:val="28"/>
          <w:szCs w:val="28"/>
        </w:rPr>
        <w:t xml:space="preserve">). </w:t>
      </w:r>
    </w:p>
    <w:p w:rsidR="0023232D" w:rsidRPr="00282702" w:rsidRDefault="0023232D" w:rsidP="00891AE5">
      <w:pPr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5.6. По завершении конкурсных испытаний подсчитывается общее число баллов по каждому кандидату, полученных при прохождении двух этапов конкурса, данные об этом заносятся в протокол. </w:t>
      </w:r>
    </w:p>
    <w:p w:rsidR="0023232D" w:rsidRPr="00282702" w:rsidRDefault="0023232D" w:rsidP="00891AE5">
      <w:pPr>
        <w:tabs>
          <w:tab w:val="left" w:pos="1260"/>
        </w:tabs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 xml:space="preserve">5.7. По итогам двух этапов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принимает решение о представлении не менее двух кандидатов, набравших наибольшее число баллов, на рассмотрение </w:t>
      </w:r>
      <w:r w:rsidRPr="00BB1E4A">
        <w:rPr>
          <w:sz w:val="28"/>
          <w:szCs w:val="28"/>
        </w:rPr>
        <w:t xml:space="preserve">представительного органа муниципального образования </w:t>
      </w:r>
      <w:r w:rsidRPr="00282702">
        <w:rPr>
          <w:sz w:val="28"/>
          <w:szCs w:val="28"/>
        </w:rPr>
        <w:t xml:space="preserve">по результатам конкурса об отборе кандидатов. 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принимается открытым голосованием простым большинством голосов от числа членов конкурсной комиссии, присутствующих на заседании. При равенстве голосов решающим является голос председательствующего на заседании конкурсной комиссии.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конкурсной комиссии по результатам конкурса заносится в протокол</w:t>
      </w:r>
      <w:r>
        <w:rPr>
          <w:sz w:val="28"/>
          <w:szCs w:val="28"/>
        </w:rPr>
        <w:t>,</w:t>
      </w:r>
      <w:r w:rsidRPr="00282702">
        <w:rPr>
          <w:sz w:val="28"/>
          <w:szCs w:val="28"/>
        </w:rPr>
        <w:t xml:space="preserve"> подписывается всеми членами конкурсной комиссии, присутствующими на заседании.</w:t>
      </w:r>
    </w:p>
    <w:p w:rsidR="0023232D" w:rsidRPr="00282702" w:rsidRDefault="0023232D" w:rsidP="00891AE5">
      <w:pPr>
        <w:tabs>
          <w:tab w:val="left" w:pos="1260"/>
        </w:tabs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Протокол заседания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и</w:t>
      </w:r>
      <w:r w:rsidRPr="00282702">
        <w:rPr>
          <w:sz w:val="28"/>
          <w:szCs w:val="28"/>
        </w:rPr>
        <w:t xml:space="preserve"> документы </w:t>
      </w:r>
      <w:r>
        <w:rPr>
          <w:sz w:val="28"/>
          <w:szCs w:val="28"/>
        </w:rPr>
        <w:t>представляемых</w:t>
      </w:r>
      <w:r w:rsidRPr="00282702">
        <w:rPr>
          <w:sz w:val="28"/>
          <w:szCs w:val="28"/>
        </w:rPr>
        <w:t xml:space="preserve"> кандидатов направляются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</w:t>
      </w:r>
      <w:r>
        <w:rPr>
          <w:sz w:val="28"/>
          <w:szCs w:val="28"/>
        </w:rPr>
        <w:t>ей</w:t>
      </w:r>
      <w:r w:rsidRPr="00282702">
        <w:rPr>
          <w:sz w:val="28"/>
          <w:szCs w:val="28"/>
        </w:rPr>
        <w:t xml:space="preserve"> в </w:t>
      </w:r>
      <w:r w:rsidR="00072E82">
        <w:rPr>
          <w:sz w:val="28"/>
          <w:szCs w:val="28"/>
        </w:rPr>
        <w:t xml:space="preserve">Мари-Малмыжскую </w:t>
      </w:r>
      <w:r w:rsidR="004A3221">
        <w:rPr>
          <w:sz w:val="28"/>
          <w:szCs w:val="28"/>
        </w:rPr>
        <w:t>сельскую</w:t>
      </w:r>
      <w:r>
        <w:rPr>
          <w:sz w:val="28"/>
          <w:szCs w:val="28"/>
        </w:rPr>
        <w:t xml:space="preserve"> Думы Малмыжского района</w:t>
      </w:r>
      <w:r w:rsidRPr="00BB1E4A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не позднее следующего рабочего дня за днем принятия решения по итогам конкурса. </w:t>
      </w:r>
    </w:p>
    <w:p w:rsidR="0023232D" w:rsidRDefault="0023232D" w:rsidP="00891AE5">
      <w:pPr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5.8. Каждому участнику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сообщает о его результатах в письменной форме не позднее следующего рабочего дня за днем принятия решения по итогам конкурса. 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i/>
          <w:sz w:val="28"/>
          <w:szCs w:val="28"/>
        </w:rPr>
      </w:pPr>
      <w:r w:rsidRPr="00282702">
        <w:rPr>
          <w:sz w:val="28"/>
          <w:szCs w:val="28"/>
        </w:rPr>
        <w:t xml:space="preserve">5.9. Рассмотрение </w:t>
      </w:r>
      <w:r w:rsidR="00072E82">
        <w:rPr>
          <w:sz w:val="28"/>
          <w:szCs w:val="28"/>
        </w:rPr>
        <w:t xml:space="preserve">Мари-Малмыжской </w:t>
      </w:r>
      <w:r w:rsidR="004A3221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Малмыжского района</w:t>
      </w:r>
      <w:r w:rsidRPr="00282702">
        <w:rPr>
          <w:sz w:val="28"/>
          <w:szCs w:val="28"/>
        </w:rPr>
        <w:t xml:space="preserve"> вопроса об избрании главы </w:t>
      </w:r>
      <w:r w:rsidR="004A3221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из числа кандидатов, представленных конкурсной комиссией по результатам конкурса, осуществляется в порядке, предусмотренном </w:t>
      </w:r>
      <w:hyperlink r:id="rId17" w:history="1">
        <w:r w:rsidRPr="00BB1E4A">
          <w:rPr>
            <w:rStyle w:val="a3"/>
            <w:color w:val="auto"/>
            <w:sz w:val="28"/>
            <w:szCs w:val="28"/>
            <w:u w:val="none"/>
          </w:rPr>
          <w:t>Регламентом</w:t>
        </w:r>
      </w:hyperlink>
      <w:r w:rsidRPr="00282702">
        <w:rPr>
          <w:sz w:val="28"/>
          <w:szCs w:val="28"/>
        </w:rPr>
        <w:t xml:space="preserve"> </w:t>
      </w:r>
      <w:r w:rsidRPr="00BB1E4A">
        <w:rPr>
          <w:sz w:val="28"/>
          <w:szCs w:val="28"/>
        </w:rPr>
        <w:t>представительного органа муниципального образования</w:t>
      </w:r>
      <w:r w:rsidRPr="00282702">
        <w:rPr>
          <w:i/>
          <w:sz w:val="28"/>
          <w:szCs w:val="28"/>
        </w:rPr>
        <w:t>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5.10. В случае признания конкурса несостоявшимся либо в случае непринятия </w:t>
      </w:r>
      <w:r w:rsidR="00072E82">
        <w:rPr>
          <w:sz w:val="28"/>
          <w:szCs w:val="28"/>
        </w:rPr>
        <w:t xml:space="preserve">Мари-Малмыжской </w:t>
      </w:r>
      <w:r w:rsidR="00FC3D2A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>Думой Малмыжского района</w:t>
      </w:r>
      <w:r w:rsidRPr="00BB1E4A">
        <w:rPr>
          <w:sz w:val="28"/>
          <w:szCs w:val="28"/>
        </w:rPr>
        <w:t xml:space="preserve"> решения об избрании главы </w:t>
      </w:r>
      <w:r w:rsidR="00FC3D2A">
        <w:rPr>
          <w:sz w:val="28"/>
          <w:szCs w:val="28"/>
        </w:rPr>
        <w:t>поселения</w:t>
      </w:r>
      <w:r w:rsidRPr="00BB1E4A">
        <w:rPr>
          <w:sz w:val="28"/>
          <w:szCs w:val="28"/>
        </w:rPr>
        <w:t xml:space="preserve"> из числа кандидатов, представленных конкурсной комиссией по результатам конкурса, </w:t>
      </w:r>
      <w:r w:rsidR="00072E82">
        <w:rPr>
          <w:sz w:val="28"/>
          <w:szCs w:val="28"/>
        </w:rPr>
        <w:t xml:space="preserve">Мари-Малмыжская </w:t>
      </w:r>
      <w:r w:rsidR="00FC3D2A">
        <w:rPr>
          <w:sz w:val="28"/>
          <w:szCs w:val="28"/>
        </w:rPr>
        <w:t xml:space="preserve">сельская </w:t>
      </w:r>
      <w:r>
        <w:rPr>
          <w:sz w:val="28"/>
          <w:szCs w:val="28"/>
        </w:rPr>
        <w:t xml:space="preserve"> Дума Малмыжского района</w:t>
      </w:r>
      <w:r w:rsidRPr="00282702">
        <w:rPr>
          <w:sz w:val="28"/>
          <w:szCs w:val="28"/>
        </w:rPr>
        <w:t xml:space="preserve"> принимает решение о повторном проведении конкурса в соответствии с настоящим </w:t>
      </w:r>
      <w:r>
        <w:rPr>
          <w:sz w:val="28"/>
          <w:szCs w:val="28"/>
        </w:rPr>
        <w:t>П</w:t>
      </w:r>
      <w:r w:rsidRPr="00282702">
        <w:rPr>
          <w:sz w:val="28"/>
          <w:szCs w:val="28"/>
        </w:rPr>
        <w:t>оложением.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5.11. Информация о результатах конкурса подлежит опубликованию в</w:t>
      </w:r>
      <w:r w:rsidRPr="001A26A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Информационном бюллетене </w:t>
      </w:r>
      <w:r w:rsidR="00072E82">
        <w:rPr>
          <w:sz w:val="28"/>
          <w:szCs w:val="28"/>
        </w:rPr>
        <w:t xml:space="preserve">органов местного самоуправления Мари-Малмыжского </w:t>
      </w:r>
      <w:r w:rsidR="00FC3D2A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Малмы</w:t>
      </w:r>
      <w:r w:rsidR="00651DFE">
        <w:rPr>
          <w:sz w:val="28"/>
          <w:szCs w:val="28"/>
        </w:rPr>
        <w:t>жского района Кировской области</w:t>
      </w:r>
      <w:r>
        <w:rPr>
          <w:sz w:val="28"/>
          <w:szCs w:val="28"/>
        </w:rPr>
        <w:t xml:space="preserve"> </w:t>
      </w:r>
      <w:r w:rsidR="00651DFE">
        <w:rPr>
          <w:color w:val="FF0000"/>
          <w:sz w:val="28"/>
          <w:szCs w:val="28"/>
        </w:rPr>
        <w:t xml:space="preserve"> </w:t>
      </w:r>
      <w:r w:rsidRPr="001A26A9">
        <w:rPr>
          <w:color w:val="000000"/>
          <w:sz w:val="28"/>
          <w:szCs w:val="28"/>
        </w:rPr>
        <w:t xml:space="preserve">  </w:t>
      </w:r>
      <w:r w:rsidR="00651DFE">
        <w:rPr>
          <w:sz w:val="28"/>
          <w:szCs w:val="28"/>
        </w:rPr>
        <w:t xml:space="preserve">и </w:t>
      </w:r>
      <w:r w:rsidRPr="00282702">
        <w:rPr>
          <w:sz w:val="28"/>
          <w:szCs w:val="28"/>
        </w:rPr>
        <w:t xml:space="preserve"> размещению </w:t>
      </w:r>
      <w:r w:rsidRPr="001A26A9">
        <w:rPr>
          <w:color w:val="000000"/>
          <w:sz w:val="28"/>
          <w:szCs w:val="28"/>
        </w:rPr>
        <w:t xml:space="preserve">на официальном сайте </w:t>
      </w:r>
      <w:r>
        <w:rPr>
          <w:color w:val="000000"/>
          <w:sz w:val="28"/>
          <w:szCs w:val="28"/>
        </w:rPr>
        <w:t xml:space="preserve">администрации Малмыжского района </w:t>
      </w:r>
      <w:r w:rsidRPr="001A26A9">
        <w:rPr>
          <w:color w:val="000000"/>
          <w:sz w:val="28"/>
          <w:szCs w:val="28"/>
        </w:rPr>
        <w:t>в сети «Интернет»</w:t>
      </w:r>
      <w:r w:rsidRPr="00282702">
        <w:rPr>
          <w:sz w:val="28"/>
          <w:szCs w:val="28"/>
        </w:rPr>
        <w:t xml:space="preserve"> в течение 3 рабочих дней со дня принятия конкурсной комиссией решения по результатам конкурса.</w:t>
      </w:r>
    </w:p>
    <w:p w:rsidR="0023232D" w:rsidRPr="00282702" w:rsidRDefault="0023232D" w:rsidP="00FF13BE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6. Заключительные положения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6.1. Кандидат вправе обжаловать решение конкурсной комиссии по результатам конкурса в соответствии с законодательством Российской Федерации.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6.2. Расходы кандидатов, связанные с участием в конкурсе, осуществляются за счёт их собственных средств.</w:t>
      </w:r>
    </w:p>
    <w:p w:rsidR="0023232D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6.3. </w:t>
      </w:r>
      <w:r>
        <w:rPr>
          <w:sz w:val="28"/>
          <w:szCs w:val="28"/>
        </w:rPr>
        <w:t>При проведении повторного конкурса допускается участие в нем граждан, которые  участвовали в конкурсе, признанном несостоявшимся.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282702">
        <w:rPr>
          <w:sz w:val="28"/>
          <w:szCs w:val="28"/>
        </w:rPr>
        <w:t>Документы кандидатов могут быть им возвращены по письменному заявлению в течение тр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х лет со дня завершения конкурса. До истечения указанного срока документы хранятся в архиве администрации </w:t>
      </w:r>
      <w:r w:rsidR="00651DFE">
        <w:rPr>
          <w:sz w:val="28"/>
          <w:szCs w:val="28"/>
        </w:rPr>
        <w:t>Мари-</w:t>
      </w:r>
      <w:r w:rsidRPr="00651DFE">
        <w:rPr>
          <w:sz w:val="28"/>
          <w:szCs w:val="28"/>
        </w:rPr>
        <w:t xml:space="preserve">Малмыжского </w:t>
      </w:r>
      <w:r w:rsidR="00651DFE" w:rsidRPr="00651DFE">
        <w:rPr>
          <w:sz w:val="28"/>
          <w:szCs w:val="28"/>
        </w:rPr>
        <w:t>сельского поселения</w:t>
      </w:r>
      <w:r w:rsidRPr="00282702">
        <w:rPr>
          <w:sz w:val="28"/>
          <w:szCs w:val="28"/>
        </w:rPr>
        <w:t>, после чего подлежат уничтожению.</w:t>
      </w: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072E82">
      <w:pPr>
        <w:spacing w:line="360" w:lineRule="auto"/>
        <w:rPr>
          <w:sz w:val="28"/>
          <w:szCs w:val="28"/>
        </w:rPr>
      </w:pPr>
    </w:p>
    <w:p w:rsidR="00072E82" w:rsidRDefault="00072E82" w:rsidP="00072E82">
      <w:pPr>
        <w:spacing w:line="360" w:lineRule="auto"/>
        <w:rPr>
          <w:sz w:val="28"/>
          <w:szCs w:val="28"/>
        </w:rPr>
      </w:pPr>
    </w:p>
    <w:p w:rsidR="00651DFE" w:rsidRDefault="00651DFE" w:rsidP="00072E82">
      <w:pPr>
        <w:spacing w:line="360" w:lineRule="auto"/>
        <w:rPr>
          <w:sz w:val="28"/>
          <w:szCs w:val="28"/>
        </w:rPr>
      </w:pPr>
    </w:p>
    <w:p w:rsidR="0023232D" w:rsidRPr="00282702" w:rsidRDefault="0023232D" w:rsidP="00FF13BE">
      <w:pPr>
        <w:ind w:left="4860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 xml:space="preserve">     Приложение 1</w:t>
      </w: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23232D" w:rsidRPr="00D901E2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конкурса по отбору кандидатов на должность главы </w:t>
      </w:r>
      <w:r w:rsidR="00072E82">
        <w:rPr>
          <w:sz w:val="28"/>
          <w:szCs w:val="28"/>
        </w:rPr>
        <w:t xml:space="preserve">Мари-Малмыжского </w:t>
      </w:r>
      <w:r w:rsidR="00FC3D2A">
        <w:rPr>
          <w:sz w:val="28"/>
          <w:szCs w:val="28"/>
        </w:rPr>
        <w:t xml:space="preserve">сельского поселения </w:t>
      </w:r>
      <w:r w:rsidRPr="00D901E2">
        <w:rPr>
          <w:sz w:val="28"/>
          <w:szCs w:val="28"/>
        </w:rPr>
        <w:t xml:space="preserve">Малмыжского района 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ind w:left="4956"/>
        <w:jc w:val="both"/>
        <w:rPr>
          <w:sz w:val="28"/>
          <w:szCs w:val="28"/>
        </w:rPr>
      </w:pPr>
    </w:p>
    <w:p w:rsidR="0023232D" w:rsidRPr="00282702" w:rsidRDefault="0023232D" w:rsidP="00FF13BE">
      <w:pPr>
        <w:pStyle w:val="ConsNonformat"/>
        <w:ind w:left="522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</w:t>
      </w:r>
      <w:r w:rsidRPr="00282702">
        <w:rPr>
          <w:rFonts w:ascii="Times New Roman" w:hAnsi="Times New Roman" w:cs="Times New Roman"/>
          <w:i/>
          <w:sz w:val="28"/>
          <w:szCs w:val="28"/>
          <w:u w:val="single"/>
        </w:rPr>
        <w:t>конкурсную комиссию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D1622C" w:rsidRDefault="0023232D" w:rsidP="00FF13BE">
      <w:pPr>
        <w:tabs>
          <w:tab w:val="num" w:pos="1080"/>
        </w:tabs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</w:t>
      </w:r>
      <w:r w:rsidRPr="00D1622C">
        <w:rPr>
          <w:b/>
          <w:sz w:val="32"/>
          <w:szCs w:val="32"/>
        </w:rPr>
        <w:t>аявление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Я,  ________________________________________________________, </w:t>
      </w:r>
    </w:p>
    <w:p w:rsidR="0023232D" w:rsidRPr="00BB1E4A" w:rsidRDefault="0023232D" w:rsidP="00FB2B15">
      <w:pPr>
        <w:tabs>
          <w:tab w:val="num" w:pos="1080"/>
        </w:tabs>
        <w:ind w:firstLine="720"/>
        <w:jc w:val="center"/>
        <w:rPr>
          <w:sz w:val="28"/>
          <w:szCs w:val="28"/>
        </w:rPr>
      </w:pPr>
      <w:r w:rsidRPr="00BB1E4A">
        <w:rPr>
          <w:sz w:val="28"/>
          <w:szCs w:val="28"/>
        </w:rPr>
        <w:t>(фамилия, имя, отчество)</w:t>
      </w:r>
    </w:p>
    <w:p w:rsidR="0023232D" w:rsidRPr="00BB1E4A" w:rsidRDefault="0023232D" w:rsidP="00FF13BE">
      <w:pPr>
        <w:tabs>
          <w:tab w:val="num" w:pos="1080"/>
        </w:tabs>
        <w:jc w:val="both"/>
        <w:rPr>
          <w:sz w:val="28"/>
          <w:szCs w:val="28"/>
        </w:rPr>
      </w:pPr>
      <w:r w:rsidRPr="00BB1E4A">
        <w:rPr>
          <w:sz w:val="28"/>
          <w:szCs w:val="28"/>
        </w:rPr>
        <w:t xml:space="preserve">желаю принять участие в конкурсе по отбору кандидатов на должность главы </w:t>
      </w:r>
      <w:r w:rsidR="00072E82">
        <w:rPr>
          <w:sz w:val="28"/>
          <w:szCs w:val="28"/>
        </w:rPr>
        <w:t xml:space="preserve">Мари-Малмыжского </w:t>
      </w:r>
      <w:r w:rsidR="00FC3D2A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Малмыжского района</w:t>
      </w:r>
      <w:r w:rsidRPr="00BB1E4A">
        <w:rPr>
          <w:sz w:val="28"/>
          <w:szCs w:val="28"/>
        </w:rPr>
        <w:t>.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Настоящим подтверждаю, что я являюсь гражданином Российской Федерации, дееспособен, не ограничен в дееспособности,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23232D" w:rsidRPr="00282702" w:rsidRDefault="0023232D" w:rsidP="00FF13B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Мне известно, что исполнение должностных обязанностей главы </w:t>
      </w:r>
      <w:r w:rsidR="00072E82">
        <w:rPr>
          <w:sz w:val="28"/>
          <w:szCs w:val="28"/>
        </w:rPr>
        <w:t xml:space="preserve">Мари-Малмыжского </w:t>
      </w:r>
      <w:r w:rsidR="00FC3D2A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Малмыжского района</w:t>
      </w:r>
      <w:r w:rsidRPr="00282702">
        <w:rPr>
          <w:i/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связано с использованием сведений, составляющих государственную и иную охраняемую федеральными законами тайну, </w:t>
      </w:r>
      <w:r>
        <w:rPr>
          <w:sz w:val="28"/>
          <w:szCs w:val="28"/>
        </w:rPr>
        <w:t>в связи с чем, выражаю согласие</w:t>
      </w:r>
      <w:r w:rsidRPr="00282702">
        <w:rPr>
          <w:sz w:val="28"/>
          <w:szCs w:val="28"/>
        </w:rPr>
        <w:t xml:space="preserve"> на проведение в отношении меня полномочными органами проверочных мероприятий.</w:t>
      </w:r>
    </w:p>
    <w:p w:rsidR="0023232D" w:rsidRDefault="0023232D" w:rsidP="00FF13BE">
      <w:pPr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Последствия отказа от прохождения процедуры оформления допуска к сведениям, составляющим государственную и иную охраняемую федеральными законами тайну, мне известны. </w:t>
      </w:r>
    </w:p>
    <w:p w:rsidR="0023232D" w:rsidRPr="00C914BE" w:rsidRDefault="0023232D" w:rsidP="00FF13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C914BE">
        <w:rPr>
          <w:sz w:val="28"/>
          <w:szCs w:val="28"/>
        </w:rPr>
        <w:t xml:space="preserve">избрания на должность </w:t>
      </w:r>
      <w:r>
        <w:rPr>
          <w:sz w:val="28"/>
          <w:szCs w:val="28"/>
        </w:rPr>
        <w:t xml:space="preserve">главы </w:t>
      </w:r>
      <w:r w:rsidR="00072E82">
        <w:rPr>
          <w:sz w:val="28"/>
          <w:szCs w:val="28"/>
        </w:rPr>
        <w:t xml:space="preserve">Мари-Малмыжского </w:t>
      </w:r>
      <w:r w:rsidR="00FC3D2A">
        <w:rPr>
          <w:sz w:val="28"/>
          <w:szCs w:val="28"/>
        </w:rPr>
        <w:t xml:space="preserve">сельского поселения </w:t>
      </w:r>
      <w:r w:rsidRPr="00D901E2">
        <w:rPr>
          <w:color w:val="000000"/>
          <w:sz w:val="28"/>
          <w:szCs w:val="28"/>
        </w:rPr>
        <w:t>Малмыжского района обязуюсь</w:t>
      </w:r>
      <w:r w:rsidRPr="00C914BE">
        <w:rPr>
          <w:sz w:val="28"/>
          <w:szCs w:val="28"/>
        </w:rPr>
        <w:t xml:space="preserve"> прекратить деятельность, несовместимую с замещением выборной должности.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Default="0023232D" w:rsidP="00FF13BE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  <w:r w:rsidRPr="00282702">
        <w:rPr>
          <w:sz w:val="28"/>
          <w:szCs w:val="28"/>
        </w:rPr>
        <w:t>____________</w:t>
      </w:r>
      <w:r w:rsidRPr="00282702">
        <w:rPr>
          <w:i/>
          <w:sz w:val="28"/>
          <w:szCs w:val="28"/>
        </w:rPr>
        <w:t xml:space="preserve">           (дата)</w:t>
      </w:r>
      <w:r w:rsidRPr="00282702">
        <w:rPr>
          <w:i/>
          <w:sz w:val="28"/>
          <w:szCs w:val="28"/>
        </w:rPr>
        <w:tab/>
      </w:r>
      <w:r w:rsidRPr="00282702">
        <w:rPr>
          <w:i/>
          <w:sz w:val="28"/>
          <w:szCs w:val="28"/>
        </w:rPr>
        <w:tab/>
        <w:t>_________________</w:t>
      </w:r>
      <w:r w:rsidRPr="00282702">
        <w:rPr>
          <w:i/>
          <w:sz w:val="28"/>
          <w:szCs w:val="28"/>
        </w:rPr>
        <w:tab/>
        <w:t>(подпись)</w:t>
      </w:r>
    </w:p>
    <w:p w:rsidR="0023232D" w:rsidRDefault="0023232D" w:rsidP="00FF13BE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</w:p>
    <w:p w:rsidR="0023232D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 xml:space="preserve"> 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Перечень  документов, прилагаемых к заявлению: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1._________________________________________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2. _________________________________________</w:t>
      </w:r>
    </w:p>
    <w:p w:rsidR="0023232D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……………….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  <w:r w:rsidRPr="00024069">
        <w:rPr>
          <w:color w:val="000000"/>
          <w:sz w:val="28"/>
          <w:szCs w:val="28"/>
        </w:rPr>
        <w:br w:type="page"/>
      </w:r>
      <w:r w:rsidRPr="00282702">
        <w:rPr>
          <w:sz w:val="28"/>
          <w:szCs w:val="28"/>
        </w:rPr>
        <w:lastRenderedPageBreak/>
        <w:t>Приложение 2</w:t>
      </w: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проведения конкурса по отбору кандидатов на должность главы </w:t>
      </w:r>
    </w:p>
    <w:p w:rsidR="0023232D" w:rsidRPr="00D901E2" w:rsidRDefault="00072E82" w:rsidP="00FF13BE">
      <w:pPr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>Мари-Малмыжского се</w:t>
      </w:r>
      <w:r w:rsidR="00FC3D2A">
        <w:rPr>
          <w:sz w:val="28"/>
          <w:szCs w:val="28"/>
        </w:rPr>
        <w:t xml:space="preserve">льского поселения </w:t>
      </w:r>
      <w:r w:rsidR="0023232D">
        <w:rPr>
          <w:sz w:val="28"/>
          <w:szCs w:val="28"/>
        </w:rPr>
        <w:t>Малмыжского района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АНКЕТА</w:t>
      </w: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участника конкурса по отбору кандидатов на должность</w:t>
      </w:r>
    </w:p>
    <w:p w:rsidR="0023232D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D901E2">
        <w:rPr>
          <w:b/>
          <w:sz w:val="28"/>
          <w:szCs w:val="28"/>
        </w:rPr>
        <w:t xml:space="preserve">главы </w:t>
      </w:r>
      <w:r w:rsidR="00336A24">
        <w:rPr>
          <w:b/>
          <w:sz w:val="28"/>
          <w:szCs w:val="28"/>
        </w:rPr>
        <w:t xml:space="preserve">Мари-Малмыжского </w:t>
      </w:r>
      <w:r w:rsidR="00FC3D2A">
        <w:rPr>
          <w:b/>
          <w:sz w:val="28"/>
          <w:szCs w:val="28"/>
        </w:rPr>
        <w:t xml:space="preserve">сельского поселения </w:t>
      </w:r>
      <w:r w:rsidRPr="00D901E2">
        <w:rPr>
          <w:b/>
          <w:sz w:val="28"/>
          <w:szCs w:val="28"/>
        </w:rPr>
        <w:t xml:space="preserve">Малмыжского района </w:t>
      </w:r>
    </w:p>
    <w:p w:rsidR="0023232D" w:rsidRPr="00D901E2" w:rsidRDefault="0023232D" w:rsidP="00906426">
      <w:pPr>
        <w:tabs>
          <w:tab w:val="num" w:pos="-23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</w:t>
      </w:r>
    </w:p>
    <w:p w:rsidR="0023232D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  <w:r w:rsidRPr="00906426">
        <w:rPr>
          <w:sz w:val="16"/>
          <w:szCs w:val="16"/>
        </w:rPr>
        <w:t>(ФИО)</w:t>
      </w:r>
    </w:p>
    <w:p w:rsidR="0023232D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</w:p>
    <w:p w:rsidR="0023232D" w:rsidRPr="00906426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968"/>
      </w:tblGrid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дата и место рождения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адрес места жительства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наименование и код органа, выдавшего паспорт или документ, заменяющий паспорт гражданина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идентификационный номер налогоплательщика (при наличии)</w:t>
            </w: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гражданство</w:t>
            </w: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336A24" w:rsidRPr="004E62F3" w:rsidRDefault="00336A24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lastRenderedPageBreak/>
              <w:t>основное место работы или службы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занимаемая должность (в случае отсутствия основного места работы или службы - род занятий)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судимости кандидата, а если судимость снята или погашена, - также сведения о дате снятия или погашения судимости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если кандидат является депутатом и осуществляет свои полномочия на непостоянной основе, должны быть указаны сведения об этом и наименование соответствующего представительного органа,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3232D" w:rsidRPr="0018446B" w:rsidRDefault="0023232D" w:rsidP="0018446B">
      <w:pPr>
        <w:tabs>
          <w:tab w:val="num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</w:t>
      </w:r>
    </w:p>
    <w:p w:rsidR="0023232D" w:rsidRPr="0018446B" w:rsidRDefault="0023232D" w:rsidP="0018446B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ind w:left="5220"/>
        <w:rPr>
          <w:sz w:val="28"/>
          <w:szCs w:val="28"/>
        </w:rPr>
      </w:pPr>
      <w:r>
        <w:rPr>
          <w:sz w:val="28"/>
          <w:szCs w:val="28"/>
        </w:rPr>
        <w:t>Приложение 3</w:t>
      </w:r>
      <w:r w:rsidRPr="00282702">
        <w:rPr>
          <w:sz w:val="28"/>
          <w:szCs w:val="28"/>
        </w:rPr>
        <w:br/>
        <w:t xml:space="preserve">к Положению о порядке </w:t>
      </w:r>
    </w:p>
    <w:p w:rsidR="0023232D" w:rsidRPr="00282702" w:rsidRDefault="0023232D" w:rsidP="00FF13BE">
      <w:pPr>
        <w:ind w:left="5220"/>
        <w:rPr>
          <w:sz w:val="28"/>
          <w:szCs w:val="28"/>
        </w:rPr>
      </w:pPr>
      <w:r w:rsidRPr="0028270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конкурса по отбору кандидатов на должность главы </w:t>
      </w:r>
    </w:p>
    <w:p w:rsidR="0023232D" w:rsidRPr="00D901E2" w:rsidRDefault="00336A24" w:rsidP="00FF13BE">
      <w:pPr>
        <w:ind w:left="5220"/>
        <w:rPr>
          <w:sz w:val="28"/>
          <w:szCs w:val="28"/>
        </w:rPr>
      </w:pPr>
      <w:r>
        <w:rPr>
          <w:sz w:val="28"/>
          <w:szCs w:val="28"/>
        </w:rPr>
        <w:t>Мари-Малмыжского</w:t>
      </w:r>
      <w:r w:rsidR="00055D48">
        <w:rPr>
          <w:sz w:val="28"/>
          <w:szCs w:val="28"/>
        </w:rPr>
        <w:t xml:space="preserve"> сельского поселения </w:t>
      </w:r>
      <w:r w:rsidR="0023232D" w:rsidRPr="00D901E2">
        <w:rPr>
          <w:sz w:val="28"/>
          <w:szCs w:val="28"/>
        </w:rPr>
        <w:t>Малмыжского района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Оценочный лист члена конкурсной комиссии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_____________________________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(ф.и.о.)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</w:p>
    <w:p w:rsidR="0023232D" w:rsidRPr="00282702" w:rsidRDefault="0023232D" w:rsidP="00FF13BE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3327"/>
        <w:gridCol w:w="1626"/>
        <w:gridCol w:w="1811"/>
        <w:gridCol w:w="2338"/>
      </w:tblGrid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№</w:t>
            </w:r>
          </w:p>
        </w:tc>
        <w:tc>
          <w:tcPr>
            <w:tcW w:w="3327" w:type="dxa"/>
            <w:vAlign w:val="center"/>
          </w:tcPr>
          <w:p w:rsidR="0023232D" w:rsidRPr="00282702" w:rsidRDefault="0023232D" w:rsidP="009F46AD">
            <w:pPr>
              <w:ind w:left="72"/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Ф.И.О. кандидата</w:t>
            </w:r>
          </w:p>
        </w:tc>
        <w:tc>
          <w:tcPr>
            <w:tcW w:w="1626" w:type="dxa"/>
            <w:vAlign w:val="center"/>
          </w:tcPr>
          <w:p w:rsidR="0023232D" w:rsidRPr="00282702" w:rsidRDefault="0023232D" w:rsidP="009F46AD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 этап</w:t>
            </w:r>
          </w:p>
          <w:p w:rsidR="0023232D" w:rsidRPr="00282702" w:rsidRDefault="0023232D" w:rsidP="009F46AD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 этап</w:t>
            </w:r>
          </w:p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(максимум 10 баллов)</w:t>
            </w:r>
          </w:p>
        </w:tc>
        <w:tc>
          <w:tcPr>
            <w:tcW w:w="2338" w:type="dxa"/>
          </w:tcPr>
          <w:p w:rsidR="0023232D" w:rsidRDefault="0023232D" w:rsidP="009F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3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</w:tbl>
    <w:p w:rsidR="0023232D" w:rsidRPr="00282702" w:rsidRDefault="0023232D" w:rsidP="00FF13BE">
      <w:pPr>
        <w:ind w:right="-441"/>
        <w:jc w:val="both"/>
        <w:rPr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23232D" w:rsidRDefault="0023232D"/>
    <w:p w:rsidR="0023232D" w:rsidRDefault="0023232D"/>
    <w:p w:rsidR="0023232D" w:rsidRDefault="0023232D"/>
    <w:p w:rsidR="0023232D" w:rsidRDefault="0023232D"/>
    <w:p w:rsidR="0023232D" w:rsidRDefault="0023232D"/>
    <w:sectPr w:rsidR="0023232D" w:rsidSect="001D3B95">
      <w:pgSz w:w="11906" w:h="16838"/>
      <w:pgMar w:top="1258" w:right="566" w:bottom="993" w:left="162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D4D" w:rsidRDefault="00ED7D4D">
      <w:r>
        <w:separator/>
      </w:r>
    </w:p>
  </w:endnote>
  <w:endnote w:type="continuationSeparator" w:id="0">
    <w:p w:rsidR="00ED7D4D" w:rsidRDefault="00ED7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D4D" w:rsidRDefault="00ED7D4D">
      <w:r>
        <w:separator/>
      </w:r>
    </w:p>
  </w:footnote>
  <w:footnote w:type="continuationSeparator" w:id="0">
    <w:p w:rsidR="00ED7D4D" w:rsidRDefault="00ED7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32D" w:rsidRDefault="00610C5C">
    <w:pPr>
      <w:pStyle w:val="a4"/>
      <w:jc w:val="center"/>
    </w:pPr>
    <w:r>
      <w:fldChar w:fldCharType="begin"/>
    </w:r>
    <w:r w:rsidR="00442145">
      <w:instrText xml:space="preserve"> PAGE   \* MERGEFORMAT </w:instrText>
    </w:r>
    <w:r>
      <w:fldChar w:fldCharType="separate"/>
    </w:r>
    <w:r w:rsidR="006A0BB2">
      <w:rPr>
        <w:noProof/>
      </w:rPr>
      <w:t>12</w:t>
    </w:r>
    <w:r>
      <w:rPr>
        <w:noProof/>
      </w:rPr>
      <w:fldChar w:fldCharType="end"/>
    </w:r>
  </w:p>
  <w:p w:rsidR="0023232D" w:rsidRDefault="0023232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6E9D" w:rsidRDefault="00E26E9D" w:rsidP="00E26E9D">
    <w:pPr>
      <w:pStyle w:val="a4"/>
      <w:jc w:val="center"/>
    </w:pPr>
    <w: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8CD434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FBC1E26"/>
    <w:multiLevelType w:val="hybridMultilevel"/>
    <w:tmpl w:val="C7A8EE90"/>
    <w:lvl w:ilvl="0" w:tplc="F934EA58">
      <w:start w:val="1"/>
      <w:numFmt w:val="decimal"/>
      <w:lvlText w:val="2.6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287590F"/>
    <w:multiLevelType w:val="hybridMultilevel"/>
    <w:tmpl w:val="78525672"/>
    <w:lvl w:ilvl="0" w:tplc="9348CF4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80194A"/>
    <w:multiLevelType w:val="hybridMultilevel"/>
    <w:tmpl w:val="57B66178"/>
    <w:lvl w:ilvl="0" w:tplc="AF562330">
      <w:start w:val="1"/>
      <w:numFmt w:val="decimal"/>
      <w:lvlText w:val="4.1.%1."/>
      <w:lvlJc w:val="left"/>
      <w:pPr>
        <w:ind w:left="144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F500D2"/>
    <w:multiLevelType w:val="hybridMultilevel"/>
    <w:tmpl w:val="D5C8E6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DF48F2A">
      <w:start w:val="1"/>
      <w:numFmt w:val="decimal"/>
      <w:lvlText w:val="2.4.%3."/>
      <w:lvlJc w:val="left"/>
      <w:pPr>
        <w:ind w:left="1173" w:hanging="18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2437A02"/>
    <w:multiLevelType w:val="multilevel"/>
    <w:tmpl w:val="78525672"/>
    <w:lvl w:ilvl="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26C5D"/>
    <w:multiLevelType w:val="hybridMultilevel"/>
    <w:tmpl w:val="6D4A3B0E"/>
    <w:lvl w:ilvl="0" w:tplc="2294097E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39F664FE"/>
    <w:multiLevelType w:val="multilevel"/>
    <w:tmpl w:val="89F2AB9E"/>
    <w:lvl w:ilvl="0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3E67292A"/>
    <w:multiLevelType w:val="hybridMultilevel"/>
    <w:tmpl w:val="F2FA0D46"/>
    <w:lvl w:ilvl="0" w:tplc="0A8CE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477E7"/>
    <w:multiLevelType w:val="hybridMultilevel"/>
    <w:tmpl w:val="8A5A4960"/>
    <w:lvl w:ilvl="0" w:tplc="DC7E6BF2">
      <w:start w:val="1"/>
      <w:numFmt w:val="decimal"/>
      <w:lvlText w:val="2.8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723D66B2"/>
    <w:multiLevelType w:val="multilevel"/>
    <w:tmpl w:val="7C3478A4"/>
    <w:lvl w:ilvl="0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78936647"/>
    <w:multiLevelType w:val="hybridMultilevel"/>
    <w:tmpl w:val="7C3478A4"/>
    <w:lvl w:ilvl="0" w:tplc="47B6833E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7B3E5EAF"/>
    <w:multiLevelType w:val="multilevel"/>
    <w:tmpl w:val="1C149D9A"/>
    <w:lvl w:ilvl="0">
      <w:start w:val="1"/>
      <w:numFmt w:val="decimal"/>
      <w:lvlText w:val="4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D2E29B2"/>
    <w:multiLevelType w:val="multilevel"/>
    <w:tmpl w:val="6D4A3B0E"/>
    <w:lvl w:ilvl="0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5"/>
  </w:num>
  <w:num w:numId="19">
    <w:abstractNumId w:val="2"/>
  </w:num>
  <w:num w:numId="20">
    <w:abstractNumId w:val="10"/>
  </w:num>
  <w:num w:numId="21">
    <w:abstractNumId w:val="3"/>
  </w:num>
  <w:num w:numId="22">
    <w:abstractNumId w:val="12"/>
  </w:num>
  <w:num w:numId="23">
    <w:abstractNumId w:val="4"/>
  </w:num>
  <w:num w:numId="24">
    <w:abstractNumId w:val="1"/>
  </w:num>
  <w:num w:numId="25">
    <w:abstractNumId w:val="7"/>
  </w:num>
  <w:num w:numId="26">
    <w:abstractNumId w:val="8"/>
  </w:num>
  <w:num w:numId="27">
    <w:abstractNumId w:val="14"/>
  </w:num>
  <w:num w:numId="28">
    <w:abstractNumId w:val="6"/>
  </w:num>
  <w:num w:numId="29">
    <w:abstractNumId w:val="13"/>
  </w:num>
  <w:num w:numId="30">
    <w:abstractNumId w:val="11"/>
  </w:num>
  <w:num w:numId="31">
    <w:abstractNumId w:val="9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13BE"/>
    <w:rsid w:val="00002D11"/>
    <w:rsid w:val="0000783D"/>
    <w:rsid w:val="000202AA"/>
    <w:rsid w:val="00024069"/>
    <w:rsid w:val="00026EA7"/>
    <w:rsid w:val="00040E0F"/>
    <w:rsid w:val="00055D48"/>
    <w:rsid w:val="00057DEB"/>
    <w:rsid w:val="00062CF2"/>
    <w:rsid w:val="00072E82"/>
    <w:rsid w:val="00096EF7"/>
    <w:rsid w:val="000A6189"/>
    <w:rsid w:val="000B52B0"/>
    <w:rsid w:val="000C7A35"/>
    <w:rsid w:val="000D6FB2"/>
    <w:rsid w:val="00103ECA"/>
    <w:rsid w:val="00121362"/>
    <w:rsid w:val="0012296E"/>
    <w:rsid w:val="00122F55"/>
    <w:rsid w:val="0014187F"/>
    <w:rsid w:val="00146088"/>
    <w:rsid w:val="00170F27"/>
    <w:rsid w:val="00183FA6"/>
    <w:rsid w:val="0018446B"/>
    <w:rsid w:val="001A26A9"/>
    <w:rsid w:val="001C0DC7"/>
    <w:rsid w:val="001D3B95"/>
    <w:rsid w:val="001D733E"/>
    <w:rsid w:val="001E60BC"/>
    <w:rsid w:val="0020638E"/>
    <w:rsid w:val="00231F10"/>
    <w:rsid w:val="0023232D"/>
    <w:rsid w:val="00250206"/>
    <w:rsid w:val="00274AB0"/>
    <w:rsid w:val="00282702"/>
    <w:rsid w:val="002833BA"/>
    <w:rsid w:val="00286194"/>
    <w:rsid w:val="002A5BBB"/>
    <w:rsid w:val="002E192D"/>
    <w:rsid w:val="003027AE"/>
    <w:rsid w:val="0030357B"/>
    <w:rsid w:val="00312C07"/>
    <w:rsid w:val="00325A33"/>
    <w:rsid w:val="00331032"/>
    <w:rsid w:val="00336A24"/>
    <w:rsid w:val="00345BFC"/>
    <w:rsid w:val="00364915"/>
    <w:rsid w:val="00365683"/>
    <w:rsid w:val="00377F62"/>
    <w:rsid w:val="003859FB"/>
    <w:rsid w:val="00392088"/>
    <w:rsid w:val="00393C38"/>
    <w:rsid w:val="003E6759"/>
    <w:rsid w:val="003F562F"/>
    <w:rsid w:val="00441F06"/>
    <w:rsid w:val="00442145"/>
    <w:rsid w:val="00460331"/>
    <w:rsid w:val="00460E3D"/>
    <w:rsid w:val="0047457F"/>
    <w:rsid w:val="00493D3E"/>
    <w:rsid w:val="004A3221"/>
    <w:rsid w:val="004C7509"/>
    <w:rsid w:val="004E1F28"/>
    <w:rsid w:val="004E62F3"/>
    <w:rsid w:val="005009D9"/>
    <w:rsid w:val="00512BC2"/>
    <w:rsid w:val="00590847"/>
    <w:rsid w:val="00594193"/>
    <w:rsid w:val="0059430C"/>
    <w:rsid w:val="00595107"/>
    <w:rsid w:val="00596270"/>
    <w:rsid w:val="005B18AC"/>
    <w:rsid w:val="005B37BA"/>
    <w:rsid w:val="005D2D62"/>
    <w:rsid w:val="00602592"/>
    <w:rsid w:val="00610C5C"/>
    <w:rsid w:val="0064022D"/>
    <w:rsid w:val="00651DFE"/>
    <w:rsid w:val="00661F21"/>
    <w:rsid w:val="00682E52"/>
    <w:rsid w:val="006A0BB2"/>
    <w:rsid w:val="006D7AB7"/>
    <w:rsid w:val="0070572A"/>
    <w:rsid w:val="007456F5"/>
    <w:rsid w:val="007711A0"/>
    <w:rsid w:val="007713C6"/>
    <w:rsid w:val="00784352"/>
    <w:rsid w:val="007869A6"/>
    <w:rsid w:val="007A1F6A"/>
    <w:rsid w:val="007B46A6"/>
    <w:rsid w:val="007C623A"/>
    <w:rsid w:val="007D1210"/>
    <w:rsid w:val="007F6A19"/>
    <w:rsid w:val="007F7B46"/>
    <w:rsid w:val="00805347"/>
    <w:rsid w:val="00855D13"/>
    <w:rsid w:val="008903B6"/>
    <w:rsid w:val="00891AE5"/>
    <w:rsid w:val="00894A14"/>
    <w:rsid w:val="008A61BD"/>
    <w:rsid w:val="008C394E"/>
    <w:rsid w:val="008D3425"/>
    <w:rsid w:val="008F5DED"/>
    <w:rsid w:val="00906426"/>
    <w:rsid w:val="00925A6F"/>
    <w:rsid w:val="00927EAD"/>
    <w:rsid w:val="009308CC"/>
    <w:rsid w:val="009435C8"/>
    <w:rsid w:val="00973244"/>
    <w:rsid w:val="00974AB5"/>
    <w:rsid w:val="00974D09"/>
    <w:rsid w:val="009975EF"/>
    <w:rsid w:val="009A1D0C"/>
    <w:rsid w:val="009B09AD"/>
    <w:rsid w:val="009D51ED"/>
    <w:rsid w:val="009D6B9F"/>
    <w:rsid w:val="009F3CB0"/>
    <w:rsid w:val="009F46AD"/>
    <w:rsid w:val="00A2584D"/>
    <w:rsid w:val="00A464AB"/>
    <w:rsid w:val="00A608C7"/>
    <w:rsid w:val="00A6605C"/>
    <w:rsid w:val="00A7339C"/>
    <w:rsid w:val="00A77DA6"/>
    <w:rsid w:val="00AA5D90"/>
    <w:rsid w:val="00AB695C"/>
    <w:rsid w:val="00AC5110"/>
    <w:rsid w:val="00AD21BF"/>
    <w:rsid w:val="00AE1066"/>
    <w:rsid w:val="00AF2B05"/>
    <w:rsid w:val="00B04F7B"/>
    <w:rsid w:val="00B35F26"/>
    <w:rsid w:val="00B46C38"/>
    <w:rsid w:val="00B47F5C"/>
    <w:rsid w:val="00B51E67"/>
    <w:rsid w:val="00B64381"/>
    <w:rsid w:val="00B67AAB"/>
    <w:rsid w:val="00B95E11"/>
    <w:rsid w:val="00BB1E4A"/>
    <w:rsid w:val="00BD5A37"/>
    <w:rsid w:val="00BE519A"/>
    <w:rsid w:val="00BE5ABA"/>
    <w:rsid w:val="00C01E68"/>
    <w:rsid w:val="00C16D33"/>
    <w:rsid w:val="00C17477"/>
    <w:rsid w:val="00C43022"/>
    <w:rsid w:val="00C664E6"/>
    <w:rsid w:val="00C720E5"/>
    <w:rsid w:val="00C760EF"/>
    <w:rsid w:val="00C867CB"/>
    <w:rsid w:val="00C914BE"/>
    <w:rsid w:val="00C94677"/>
    <w:rsid w:val="00CB64C7"/>
    <w:rsid w:val="00CF3526"/>
    <w:rsid w:val="00D0409D"/>
    <w:rsid w:val="00D05D40"/>
    <w:rsid w:val="00D1622C"/>
    <w:rsid w:val="00D24920"/>
    <w:rsid w:val="00D51A0D"/>
    <w:rsid w:val="00D55BF3"/>
    <w:rsid w:val="00D73D93"/>
    <w:rsid w:val="00D763BC"/>
    <w:rsid w:val="00D901E2"/>
    <w:rsid w:val="00D912CE"/>
    <w:rsid w:val="00D93D2F"/>
    <w:rsid w:val="00D967AD"/>
    <w:rsid w:val="00D97620"/>
    <w:rsid w:val="00DB656D"/>
    <w:rsid w:val="00DC04A0"/>
    <w:rsid w:val="00DD1F98"/>
    <w:rsid w:val="00DD32C4"/>
    <w:rsid w:val="00E26E9D"/>
    <w:rsid w:val="00E71E5C"/>
    <w:rsid w:val="00EB4639"/>
    <w:rsid w:val="00EB691A"/>
    <w:rsid w:val="00EC5273"/>
    <w:rsid w:val="00ED7D4D"/>
    <w:rsid w:val="00EE7F9D"/>
    <w:rsid w:val="00EF101F"/>
    <w:rsid w:val="00F3186F"/>
    <w:rsid w:val="00F50F6D"/>
    <w:rsid w:val="00F93DCF"/>
    <w:rsid w:val="00FB2B15"/>
    <w:rsid w:val="00FC12DE"/>
    <w:rsid w:val="00FC3D2A"/>
    <w:rsid w:val="00FC465E"/>
    <w:rsid w:val="00FD01D3"/>
    <w:rsid w:val="00FD423B"/>
    <w:rsid w:val="00FD45A2"/>
    <w:rsid w:val="00FE159E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36FDD3A-023A-4F9F-86D3-E1F7F9A18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3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F13B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2">
    <w:name w:val="Основной текст2"/>
    <w:basedOn w:val="a"/>
    <w:uiPriority w:val="99"/>
    <w:rsid w:val="00FF13BE"/>
    <w:pPr>
      <w:widowControl w:val="0"/>
      <w:shd w:val="clear" w:color="auto" w:fill="FFFFFF"/>
      <w:spacing w:before="1140" w:after="600" w:line="240" w:lineRule="atLeast"/>
      <w:jc w:val="center"/>
    </w:pPr>
    <w:rPr>
      <w:color w:val="000000"/>
    </w:rPr>
  </w:style>
  <w:style w:type="character" w:styleId="a3">
    <w:name w:val="Hyperlink"/>
    <w:basedOn w:val="a0"/>
    <w:uiPriority w:val="99"/>
    <w:rsid w:val="00FF13BE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FF13BE"/>
    <w:pPr>
      <w:ind w:left="720"/>
    </w:pPr>
  </w:style>
  <w:style w:type="paragraph" w:customStyle="1" w:styleId="ConsNonformat">
    <w:name w:val="ConsNonformat"/>
    <w:uiPriority w:val="99"/>
    <w:rsid w:val="00FF13B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F13BE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styleId="a4">
    <w:name w:val="header"/>
    <w:basedOn w:val="a"/>
    <w:link w:val="a5"/>
    <w:uiPriority w:val="99"/>
    <w:rsid w:val="00FF13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F13BE"/>
    <w:rPr>
      <w:rFonts w:cs="Times New Roman"/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rsid w:val="00FD01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0572A"/>
    <w:rPr>
      <w:rFonts w:cs="Times New Roman"/>
      <w:sz w:val="2"/>
    </w:rPr>
  </w:style>
  <w:style w:type="paragraph" w:styleId="a8">
    <w:name w:val="List Bullet"/>
    <w:basedOn w:val="a"/>
    <w:uiPriority w:val="99"/>
    <w:rsid w:val="00891AE5"/>
    <w:pPr>
      <w:tabs>
        <w:tab w:val="num" w:pos="360"/>
      </w:tabs>
      <w:ind w:left="360" w:hanging="360"/>
    </w:pPr>
  </w:style>
  <w:style w:type="table" w:styleId="a9">
    <w:name w:val="Table Grid"/>
    <w:basedOn w:val="a1"/>
    <w:uiPriority w:val="99"/>
    <w:locked/>
    <w:rsid w:val="001844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Текст1"/>
    <w:basedOn w:val="aa"/>
    <w:rsid w:val="00D0409D"/>
    <w:pPr>
      <w:suppressLineNumbers/>
      <w:suppressAutoHyphens/>
      <w:spacing w:before="120" w:after="120"/>
    </w:pPr>
    <w:rPr>
      <w:rFonts w:cs="Mangal"/>
      <w:b w:val="0"/>
      <w:bCs w:val="0"/>
      <w:i/>
      <w:iCs/>
      <w:color w:val="auto"/>
      <w:sz w:val="24"/>
      <w:szCs w:val="24"/>
      <w:lang w:eastAsia="zh-CN"/>
    </w:rPr>
  </w:style>
  <w:style w:type="paragraph" w:customStyle="1" w:styleId="31">
    <w:name w:val="Основной текст 31"/>
    <w:basedOn w:val="a"/>
    <w:rsid w:val="00D0409D"/>
    <w:pPr>
      <w:suppressAutoHyphens/>
      <w:overflowPunct w:val="0"/>
      <w:autoSpaceDE w:val="0"/>
      <w:jc w:val="center"/>
      <w:textAlignment w:val="baseline"/>
    </w:pPr>
    <w:rPr>
      <w:color w:val="000000"/>
      <w:sz w:val="28"/>
      <w:szCs w:val="28"/>
      <w:lang w:eastAsia="ar-SA"/>
    </w:rPr>
  </w:style>
  <w:style w:type="paragraph" w:styleId="aa">
    <w:name w:val="caption"/>
    <w:basedOn w:val="a"/>
    <w:next w:val="a"/>
    <w:semiHidden/>
    <w:unhideWhenUsed/>
    <w:qFormat/>
    <w:locked/>
    <w:rsid w:val="00D0409D"/>
    <w:pPr>
      <w:spacing w:after="200"/>
    </w:pPr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E26E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26E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E5934887F9DDD235A78003909FFAC74FAF26368ED87C90D4B2AA6B7B672C6E4225916E7135D493LFR0I" TargetMode="External"/><Relationship Id="rId13" Type="http://schemas.openxmlformats.org/officeDocument/2006/relationships/hyperlink" Target="consultantplus://offline/ref=94E5934887F9DDD235A79E0E86F3A6CE4EA37F3983D077C08FEDF1362C6E2639056AC82C3538D194F2385AL9R5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668E31E2E9089421A93C996C5C4035E9C7AB465B8CE794A6B80579EA354EFDB3D39AAC0wBi6K" TargetMode="External"/><Relationship Id="rId17" Type="http://schemas.openxmlformats.org/officeDocument/2006/relationships/hyperlink" Target="consultantplus://offline/ref=F7ECF8139FF44A31FF9AA7E5E2977F451EC06849691886A9AFB3671BFDD4F98E110368E88CE145B4F18CF7d4h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0A70D6247CDAED24CF17A544ECF3EF0397B3EDA2663C64AFB242B3AFC499E022CBE993BA3BCC13C1FU6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4E5934887F9DDD235A78003909FFAC74FAF26368ED87C90D4B2AA6B7B672C6E4225916E7135D493LFR0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94E5934887F9DDD235A79E0E86F3A6CE4EA37F3983D077C08FEDF1362C6E2639056AC82C3538D194F2385AL9R5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68E31E2E9089421A93C996C5C4035E9C7AB465B8CE794A6B80579EA354EFDB3D39AAC0wBi6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1E228-88DD-4055-AE3F-89FD02537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4812</Words>
  <Characters>27433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/>
  <LinksUpToDate>false</LinksUpToDate>
  <CharactersWithSpaces>32181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subject/>
  <dc:creator>smirnov_av</dc:creator>
  <cp:keywords/>
  <dc:description/>
  <cp:lastModifiedBy>User</cp:lastModifiedBy>
  <cp:revision>27</cp:revision>
  <cp:lastPrinted>2022-08-30T06:13:00Z</cp:lastPrinted>
  <dcterms:created xsi:type="dcterms:W3CDTF">2022-08-03T13:42:00Z</dcterms:created>
  <dcterms:modified xsi:type="dcterms:W3CDTF">2022-08-30T06:24:00Z</dcterms:modified>
</cp:coreProperties>
</file>